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68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ind w:left="600"/>
              <w:spacing w:after="0"/>
              <w:rPr>
                <w:sz w:val="20"/>
                <w:szCs w:val="20"/>
                <w:color w:val="auto"/>
              </w:rPr>
            </w:pPr>
            <w:r>
              <w:rPr>
                <w:rFonts w:ascii="Arial" w:cs="Arial" w:eastAsia="Arial" w:hAnsi="Arial"/>
                <w:sz w:val="18"/>
                <w:szCs w:val="18"/>
                <w:color w:val="0000FF"/>
              </w:rPr>
              <w:t>08/11/2015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right"/>
              <w:ind w:right="172"/>
              <w:spacing w:after="0"/>
              <w:rPr>
                <w:sz w:val="20"/>
                <w:szCs w:val="20"/>
                <w:color w:val="auto"/>
              </w:rPr>
            </w:pPr>
            <w:r>
              <w:rPr>
                <w:rFonts w:ascii="Arial" w:cs="Arial" w:eastAsia="Arial" w:hAnsi="Arial"/>
                <w:sz w:val="18"/>
                <w:szCs w:val="18"/>
                <w:color w:val="0000FF"/>
              </w:rPr>
              <w:t>6,000</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11,666</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rPr>
              <w:t>08/11/2015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92"/>
              <w:spacing w:after="0"/>
              <w:rPr>
                <w:sz w:val="20"/>
                <w:szCs w:val="20"/>
                <w:color w:val="auto"/>
              </w:rPr>
            </w:pPr>
            <w:r>
              <w:rPr>
                <w:rFonts w:ascii="Arial" w:cs="Arial" w:eastAsia="Arial" w:hAnsi="Arial"/>
                <w:sz w:val="18"/>
                <w:szCs w:val="18"/>
                <w:color w:val="0000FF"/>
                <w:w w:val="95"/>
              </w:rPr>
              <w:t>6,000</w:t>
            </w:r>
            <w:r>
              <w:rPr>
                <w:rFonts w:ascii="Arial" w:cs="Arial" w:eastAsia="Arial" w:hAnsi="Arial"/>
                <w:sz w:val="22"/>
                <w:szCs w:val="22"/>
                <w:color w:val="008000"/>
                <w:w w:val="95"/>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12.8714</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5,666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08/11/2015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85"/>
              </w:rPr>
              <w:t>6,000</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05/07/2017</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715</w:t>
            </w:r>
          </w:p>
        </w:tc>
        <w:tc>
          <w:tcPr>
            <w:tcW w:w="30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August 29, 2014.</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$12.59 to $13.01,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08/13/2015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2019-12-08T00:10:24Z</dcterms:created>
  <dcterms:modified xsi:type="dcterms:W3CDTF">2019-12-08T00:10:24Z</dcterms:modified>
</cp:coreProperties>
</file>