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BARTHELEMY NICOLAS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FLUIDIGM CORPORATION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3.0484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149,373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Barthelemy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range of prices for the transactions reported is between $3.005 and $3.10 per share. $3.0484 represents the weighted average purchase price per share. Reporting person will provide upon request by the Commission staff, the issuer, or a security holder of the issuer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Nicolas Barthelemy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2020-03-10T18:02:13Z</dcterms:created>
  <dcterms:modified xsi:type="dcterms:W3CDTF">2020-03-10T18:02:13Z</dcterms:modified>
</cp:coreProperties>
</file>