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jc w:val="center"/>
        <w:ind w:left="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6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-235585</wp:posOffset>
            </wp:positionV>
            <wp:extent cx="127000" cy="1270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21" w:lineRule="exact"/>
        <w:rPr>
          <w:sz w:val="24"/>
          <w:szCs w:val="24"/>
          <w:color w:val="auto"/>
        </w:rPr>
      </w:pPr>
    </w:p>
    <w:p>
      <w:pPr>
        <w:ind w:left="360" w:right="60"/>
        <w:spacing w:after="0" w:line="237"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-682625</wp:posOffset>
            </wp:positionV>
            <wp:extent cx="127000" cy="12700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380" w:type="dxa"/>
            <w:vAlign w:val="bottom"/>
          </w:tcPr>
          <w:p>
            <w:pPr>
              <w:jc w:val="center"/>
              <w:ind w:right="3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3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2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3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380" w:type="dxa"/>
            <w:vAlign w:val="bottom"/>
            <w:vMerge w:val="restart"/>
          </w:tcPr>
          <w:p>
            <w:pPr>
              <w:jc w:val="center"/>
              <w:ind w:right="3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3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3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3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3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5313045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4043680</wp:posOffset>
            </wp:positionH>
            <wp:positionV relativeFrom="paragraph">
              <wp:posOffset>-646430</wp:posOffset>
            </wp:positionV>
            <wp:extent cx="59055" cy="6597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-1582420</wp:posOffset>
            </wp:positionH>
            <wp:positionV relativeFrom="paragraph">
              <wp:posOffset>772160</wp:posOffset>
            </wp:positionV>
            <wp:extent cx="6989445" cy="488251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89445" cy="4882515"/>
                    </a:xfrm>
                    <a:prstGeom prst="rect">
                      <a:avLst/>
                    </a:prstGeom>
                    <a:noFill/>
                  </pic:spPr>
                </pic:pic>
              </a:graphicData>
            </a:graphic>
          </wp:anchor>
        </w:drawing>
      </w:r>
    </w:p>
    <w:p>
      <w:pPr>
        <w:spacing w:after="0" w:line="1285" w:lineRule="exact"/>
        <w:rPr>
          <w:sz w:val="24"/>
          <w:szCs w:val="24"/>
          <w:color w:val="auto"/>
        </w:rPr>
      </w:pPr>
    </w:p>
    <w:p>
      <w:pPr>
        <w:sectPr>
          <w:pgSz w:w="11900" w:h="16838" w:orient="portrait"/>
          <w:cols w:equalWidth="0" w:num="2">
            <w:col w:w="2320" w:space="160"/>
            <w:col w:w="8600"/>
          </w:cols>
          <w:pgMar w:left="460" w:top="219"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3">
        <w:r>
          <w:rPr>
            <w:rFonts w:ascii="Times New Roman" w:cs="Times New Roman" w:eastAsia="Times New Roman" w:hAnsi="Times New Roman"/>
            <w:sz w:val="21"/>
            <w:szCs w:val="21"/>
            <w:u w:val="single" w:color="auto"/>
            <w:color w:val="0000EE"/>
          </w:rPr>
          <w:t>Egholm Michael</w:t>
        </w:r>
      </w:hyperlink>
    </w:p>
    <w:p>
      <w:pPr>
        <w:spacing w:after="0" w:line="309"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5"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C/O STANDARD BIOTOOLS INC.</w:t>
      </w:r>
    </w:p>
    <w:p>
      <w:pPr>
        <w:spacing w:after="0" w:line="71"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2 TOWER PLACE, STE 2000</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6" w:lineRule="exact"/>
        <w:rPr>
          <w:sz w:val="24"/>
          <w:szCs w:val="24"/>
          <w:color w:val="auto"/>
        </w:rPr>
      </w:pPr>
    </w:p>
    <w:p>
      <w:pPr>
        <w:spacing w:after="0"/>
        <w:rPr>
          <w:rFonts w:ascii="Times New Roman" w:cs="Times New Roman" w:eastAsia="Times New Roman" w:hAnsi="Times New Roman"/>
          <w:sz w:val="21"/>
          <w:szCs w:val="21"/>
          <w:color w:val="0000EE"/>
        </w:rPr>
      </w:pPr>
      <w:hyperlink r:id="rId14">
        <w:r>
          <w:rPr>
            <w:rFonts w:ascii="Times New Roman" w:cs="Times New Roman" w:eastAsia="Times New Roman" w:hAnsi="Times New Roman"/>
            <w:sz w:val="21"/>
            <w:szCs w:val="21"/>
            <w:u w:val="single" w:color="auto"/>
            <w:color w:val="0000EE"/>
          </w:rPr>
          <w:t>STANDARD BIOTOOLS INC.</w:t>
        </w:r>
        <w:r>
          <w:rPr>
            <w:rFonts w:ascii="Times New Roman" w:cs="Times New Roman" w:eastAsia="Times New Roman" w:hAnsi="Times New Roman"/>
            <w:sz w:val="21"/>
            <w:szCs w:val="21"/>
            <w:color w:val="0000EE"/>
          </w:rPr>
          <w:t xml:space="preserve"> </w:t>
        </w:r>
      </w:hyperlink>
      <w:r>
        <w:rPr>
          <w:rFonts w:ascii="Times New Roman" w:cs="Times New Roman" w:eastAsia="Times New Roman" w:hAnsi="Times New Roman"/>
          <w:sz w:val="21"/>
          <w:szCs w:val="21"/>
          <w:color w:val="000000"/>
        </w:rPr>
        <w:t>[</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17"/>
          <w:szCs w:val="17"/>
          <w:color w:val="0000FF"/>
        </w:rPr>
        <w:t>LAB</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21"/>
          <w:szCs w:val="21"/>
          <w:color w:val="000000"/>
        </w:rPr>
        <w:t>]</w:t>
      </w:r>
    </w:p>
    <w:p>
      <w:pPr>
        <w:spacing w:after="0" w:line="200" w:lineRule="exact"/>
        <w:rPr>
          <w:sz w:val="24"/>
          <w:szCs w:val="24"/>
          <w:color w:val="auto"/>
        </w:rPr>
      </w:pPr>
    </w:p>
    <w:p>
      <w:pPr>
        <w:spacing w:after="0" w:line="242"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line="15"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0000FF"/>
        </w:rPr>
        <w:t>08/20/2024</w:t>
      </w:r>
    </w:p>
    <w:p>
      <w:pPr>
        <w:spacing w:after="0" w:line="20" w:lineRule="exact"/>
        <w:rPr>
          <w:sz w:val="24"/>
          <w:szCs w:val="24"/>
          <w:color w:val="auto"/>
        </w:rPr>
      </w:pPr>
      <w:r>
        <w:rPr>
          <w:sz w:val="24"/>
          <w:szCs w:val="24"/>
          <w:color w:val="auto"/>
        </w:rPr>
        <w:br w:type="column"/>
      </w:r>
    </w:p>
    <w:p>
      <w:pPr>
        <w:ind w:left="5" w:right="540" w:hanging="5"/>
        <w:spacing w:after="0" w:line="275" w:lineRule="auto"/>
        <w:tabs>
          <w:tab w:leader="none" w:pos="153"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17" w:lineRule="exact"/>
        <w:rPr>
          <w:sz w:val="24"/>
          <w:szCs w:val="24"/>
          <w:color w:val="auto"/>
        </w:rPr>
      </w:pPr>
    </w:p>
    <w:p>
      <w:pPr>
        <w:ind w:left="525"/>
        <w:spacing w:after="0"/>
        <w:tabs>
          <w:tab w:leader="none" w:pos="2064" w:val="left"/>
        </w:tabs>
        <w:rPr>
          <w:sz w:val="20"/>
          <w:szCs w:val="20"/>
          <w:color w:val="auto"/>
        </w:rPr>
      </w:pPr>
      <w:r>
        <w:rPr>
          <w:rFonts w:ascii="Arial" w:cs="Arial" w:eastAsia="Arial" w:hAnsi="Arial"/>
          <w:sz w:val="13"/>
          <w:szCs w:val="13"/>
          <w:color w:val="auto"/>
        </w:rPr>
        <w:t>Director</w:t>
      </w:r>
      <w:r>
        <w:rPr>
          <w:sz w:val="20"/>
          <w:szCs w:val="20"/>
          <w:color w:val="auto"/>
        </w:rPr>
        <w:tab/>
      </w:r>
      <w:r>
        <w:rPr>
          <w:rFonts w:ascii="Arial" w:cs="Arial" w:eastAsia="Arial" w:hAnsi="Arial"/>
          <w:sz w:val="13"/>
          <w:szCs w:val="13"/>
          <w:color w:val="auto"/>
        </w:rPr>
        <w:t>10% Owner</w:t>
      </w:r>
    </w:p>
    <w:p>
      <w:pPr>
        <w:spacing w:after="0" w:line="77" w:lineRule="exact"/>
        <w:rPr>
          <w:sz w:val="24"/>
          <w:szCs w:val="24"/>
          <w:color w:val="auto"/>
        </w:rPr>
      </w:pPr>
    </w:p>
    <w:p>
      <w:pPr>
        <w:jc w:val="right"/>
        <w:ind w:right="420"/>
        <w:spacing w:after="0"/>
        <w:tabs>
          <w:tab w:leader="none" w:pos="820" w:val="left"/>
        </w:tabs>
        <w:rPr>
          <w:sz w:val="20"/>
          <w:szCs w:val="20"/>
          <w:color w:val="auto"/>
        </w:rPr>
      </w:pPr>
      <w:r>
        <w:rPr>
          <w:rFonts w:ascii="Arial" w:cs="Arial" w:eastAsia="Arial" w:hAnsi="Arial"/>
          <w:sz w:val="13"/>
          <w:szCs w:val="13"/>
          <w:color w:val="auto"/>
        </w:rPr>
        <w:t>Officer (give title</w:t>
      </w:r>
      <w:r>
        <w:rPr>
          <w:sz w:val="20"/>
          <w:szCs w:val="20"/>
          <w:color w:val="auto"/>
        </w:rPr>
        <w:tab/>
      </w:r>
      <w:r>
        <w:rPr>
          <w:rFonts w:ascii="Arial" w:cs="Arial" w:eastAsia="Arial" w:hAnsi="Arial"/>
          <w:sz w:val="13"/>
          <w:szCs w:val="13"/>
          <w:color w:val="auto"/>
        </w:rPr>
        <w:t>Other (specify</w:t>
      </w:r>
    </w:p>
    <w:p>
      <w:pPr>
        <w:spacing w:after="0" w:line="9" w:lineRule="exact"/>
        <w:rPr>
          <w:sz w:val="24"/>
          <w:szCs w:val="24"/>
          <w:color w:val="auto"/>
        </w:rPr>
      </w:pPr>
    </w:p>
    <w:p>
      <w:pPr>
        <w:ind w:left="525"/>
        <w:spacing w:after="0"/>
        <w:tabs>
          <w:tab w:leader="none" w:pos="2064" w:val="left"/>
        </w:tabs>
        <w:rPr>
          <w:sz w:val="20"/>
          <w:szCs w:val="20"/>
          <w:color w:val="auto"/>
        </w:rPr>
      </w:pPr>
      <w:r>
        <w:rPr>
          <w:rFonts w:ascii="Arial" w:cs="Arial" w:eastAsia="Arial" w:hAnsi="Arial"/>
          <w:sz w:val="13"/>
          <w:szCs w:val="13"/>
          <w:color w:val="auto"/>
        </w:rPr>
        <w:t>below)</w:t>
      </w:r>
      <w:r>
        <w:rPr>
          <w:sz w:val="20"/>
          <w:szCs w:val="20"/>
          <w:color w:val="auto"/>
        </w:rPr>
        <w:tab/>
      </w:r>
      <w:r>
        <w:rPr>
          <w:rFonts w:ascii="Arial" w:cs="Arial" w:eastAsia="Arial" w:hAnsi="Arial"/>
          <w:sz w:val="13"/>
          <w:szCs w:val="13"/>
          <w:color w:val="auto"/>
        </w:rPr>
        <w:t>below)</w:t>
      </w:r>
    </w:p>
    <w:p>
      <w:pPr>
        <w:spacing w:after="0" w:line="37" w:lineRule="exact"/>
        <w:rPr>
          <w:sz w:val="24"/>
          <w:szCs w:val="24"/>
          <w:color w:val="auto"/>
        </w:rPr>
      </w:pPr>
    </w:p>
    <w:p>
      <w:pPr>
        <w:ind w:left="965"/>
        <w:spacing w:after="0"/>
        <w:rPr>
          <w:sz w:val="20"/>
          <w:szCs w:val="20"/>
          <w:color w:val="auto"/>
        </w:rPr>
      </w:pPr>
      <w:r>
        <w:rPr>
          <w:rFonts w:ascii="Times New Roman" w:cs="Times New Roman" w:eastAsia="Times New Roman" w:hAnsi="Times New Roman"/>
          <w:sz w:val="17"/>
          <w:szCs w:val="17"/>
          <w:color w:val="0000FF"/>
        </w:rPr>
        <w:t>President &amp; CEO</w:t>
      </w:r>
    </w:p>
    <w:p>
      <w:pPr>
        <w:spacing w:after="0" w:line="465" w:lineRule="exact"/>
        <w:rPr>
          <w:sz w:val="24"/>
          <w:szCs w:val="24"/>
          <w:color w:val="auto"/>
        </w:rPr>
      </w:pPr>
    </w:p>
    <w:p>
      <w:pPr>
        <w:sectPr>
          <w:pgSz w:w="11900" w:h="16838" w:orient="portrait"/>
          <w:cols w:equalWidth="0" w:num="3">
            <w:col w:w="3200" w:space="720"/>
            <w:col w:w="3360" w:space="455"/>
            <w:col w:w="3345"/>
          </w:cols>
          <w:pgMar w:left="460" w:top="219" w:right="359" w:bottom="1440" w:gutter="0" w:footer="0" w:header="0"/>
          <w:type w:val="continuous"/>
        </w:sectPr>
      </w:pPr>
    </w:p>
    <w:tbl>
      <w:tblPr>
        <w:tblLayout w:type="fixed"/>
        <w:tblInd w:w="80" w:type="dxa"/>
        <w:tblCellMar>
          <w:top w:w="0" w:type="dxa"/>
          <w:left w:w="0" w:type="dxa"/>
          <w:bottom w:w="0" w:type="dxa"/>
          <w:right w:w="0" w:type="dxa"/>
        </w:tblCellMar>
      </w:tblPr>
      <w:tr>
        <w:trPr>
          <w:trHeight w:val="47"/>
        </w:trPr>
        <w:tc>
          <w:tcPr>
            <w:tcW w:w="40" w:type="dxa"/>
            <w:vAlign w:val="bottom"/>
          </w:tcPr>
          <w:p>
            <w:pPr>
              <w:spacing w:after="0"/>
              <w:rPr>
                <w:sz w:val="4"/>
                <w:szCs w:val="4"/>
                <w:color w:val="auto"/>
              </w:rPr>
            </w:pPr>
          </w:p>
        </w:tc>
        <w:tc>
          <w:tcPr>
            <w:tcW w:w="3640" w:type="dxa"/>
            <w:vAlign w:val="bottom"/>
            <w:tcBorders>
              <w:bottom w:val="single" w:sz="8" w:color="9A9A9A"/>
            </w:tcBorders>
          </w:tcPr>
          <w:p>
            <w:pPr>
              <w:spacing w:after="0"/>
              <w:rPr>
                <w:sz w:val="4"/>
                <w:szCs w:val="4"/>
                <w:color w:val="auto"/>
              </w:rPr>
            </w:pPr>
          </w:p>
        </w:tc>
        <w:tc>
          <w:tcPr>
            <w:tcW w:w="80" w:type="dxa"/>
            <w:vAlign w:val="bottom"/>
          </w:tcPr>
          <w:p>
            <w:pPr>
              <w:spacing w:after="0"/>
              <w:rPr>
                <w:sz w:val="4"/>
                <w:szCs w:val="4"/>
                <w:color w:val="auto"/>
              </w:rPr>
            </w:pPr>
          </w:p>
        </w:tc>
        <w:tc>
          <w:tcPr>
            <w:tcW w:w="3680" w:type="dxa"/>
            <w:vAlign w:val="bottom"/>
            <w:tcBorders>
              <w:top w:val="single" w:sz="8" w:color="2C2C2C"/>
              <w:bottom w:val="single" w:sz="8" w:color="2C2C2C"/>
            </w:tcBorders>
            <w:vMerge w:val="restart"/>
          </w:tcPr>
          <w:p>
            <w:pPr>
              <w:ind w:left="80"/>
              <w:spacing w:after="0"/>
              <w:rPr>
                <w:sz w:val="20"/>
                <w:szCs w:val="20"/>
                <w:color w:val="auto"/>
              </w:rPr>
            </w:pPr>
            <w:r>
              <w:rPr>
                <w:rFonts w:ascii="Arial" w:cs="Arial" w:eastAsia="Arial" w:hAnsi="Arial"/>
                <w:sz w:val="13"/>
                <w:szCs w:val="13"/>
                <w:color w:val="auto"/>
              </w:rPr>
              <w:t>4. If Amendment, Date of Original Filed (Month/Day/Year)</w:t>
            </w:r>
          </w:p>
        </w:tc>
        <w:tc>
          <w:tcPr>
            <w:tcW w:w="3440" w:type="dxa"/>
            <w:vAlign w:val="bottom"/>
            <w:tcBorders>
              <w:top w:val="single" w:sz="8" w:color="2C2C2C"/>
              <w:bottom w:val="single" w:sz="8" w:color="2C2C2C"/>
            </w:tcBorders>
            <w:vMerge w:val="restart"/>
          </w:tcPr>
          <w:p>
            <w:pPr>
              <w:ind w:left="22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3640" w:type="dxa"/>
            <w:vAlign w:val="bottom"/>
            <w:shd w:val="clear" w:color="auto" w:fill="EEEE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680" w:type="dxa"/>
            <w:vAlign w:val="bottom"/>
            <w:vMerge w:val="continue"/>
          </w:tcPr>
          <w:p>
            <w:pPr>
              <w:spacing w:after="0" w:line="20" w:lineRule="exact"/>
              <w:rPr>
                <w:sz w:val="1"/>
                <w:szCs w:val="1"/>
                <w:color w:val="auto"/>
              </w:rPr>
            </w:pPr>
          </w:p>
        </w:tc>
        <w:tc>
          <w:tcPr>
            <w:tcW w:w="3440" w:type="dxa"/>
            <w:vAlign w:val="bottom"/>
            <w:vMerge w:val="continu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7"/>
        </w:trPr>
        <w:tc>
          <w:tcPr>
            <w:tcW w:w="3680" w:type="dxa"/>
            <w:vAlign w:val="bottom"/>
            <w:gridSpan w:val="2"/>
            <w:vMerge w:val="restart"/>
          </w:tcPr>
          <w:p>
            <w:pPr>
              <w:spacing w:after="0"/>
              <w:rPr>
                <w:sz w:val="20"/>
                <w:szCs w:val="20"/>
                <w:color w:val="auto"/>
              </w:rPr>
            </w:pPr>
            <w:r>
              <w:rPr>
                <w:rFonts w:ascii="Arial" w:cs="Arial" w:eastAsia="Arial" w:hAnsi="Arial"/>
                <w:sz w:val="13"/>
                <w:szCs w:val="13"/>
                <w:color w:val="auto"/>
              </w:rPr>
              <w:t>(Street)</w:t>
            </w:r>
          </w:p>
        </w:tc>
        <w:tc>
          <w:tcPr>
            <w:tcW w:w="80" w:type="dxa"/>
            <w:vAlign w:val="bottom"/>
          </w:tcPr>
          <w:p>
            <w:pPr>
              <w:spacing w:after="0"/>
              <w:rPr>
                <w:sz w:val="11"/>
                <w:szCs w:val="11"/>
                <w:color w:val="auto"/>
              </w:rPr>
            </w:pPr>
          </w:p>
        </w:tc>
        <w:tc>
          <w:tcPr>
            <w:tcW w:w="3680" w:type="dxa"/>
            <w:vAlign w:val="bottom"/>
            <w:vMerge w:val="continue"/>
          </w:tcPr>
          <w:p>
            <w:pPr>
              <w:spacing w:after="0"/>
              <w:rPr>
                <w:sz w:val="11"/>
                <w:szCs w:val="11"/>
                <w:color w:val="auto"/>
              </w:rPr>
            </w:pPr>
          </w:p>
        </w:tc>
        <w:tc>
          <w:tcPr>
            <w:tcW w:w="344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21"/>
        </w:trPr>
        <w:tc>
          <w:tcPr>
            <w:tcW w:w="3680" w:type="dxa"/>
            <w:vAlign w:val="bottom"/>
            <w:gridSpan w:val="2"/>
            <w:vMerge w:val="continue"/>
          </w:tcPr>
          <w:p>
            <w:pPr>
              <w:spacing w:after="0"/>
              <w:rPr>
                <w:sz w:val="10"/>
                <w:szCs w:val="10"/>
                <w:color w:val="auto"/>
              </w:rPr>
            </w:pPr>
          </w:p>
        </w:tc>
        <w:tc>
          <w:tcPr>
            <w:tcW w:w="80" w:type="dxa"/>
            <w:vAlign w:val="bottom"/>
          </w:tcPr>
          <w:p>
            <w:pPr>
              <w:spacing w:after="0"/>
              <w:rPr>
                <w:sz w:val="10"/>
                <w:szCs w:val="10"/>
                <w:color w:val="auto"/>
              </w:rPr>
            </w:pPr>
          </w:p>
        </w:tc>
        <w:tc>
          <w:tcPr>
            <w:tcW w:w="3680" w:type="dxa"/>
            <w:vAlign w:val="bottom"/>
          </w:tcPr>
          <w:p>
            <w:pPr>
              <w:spacing w:after="0"/>
              <w:rPr>
                <w:sz w:val="10"/>
                <w:szCs w:val="10"/>
                <w:color w:val="auto"/>
              </w:rPr>
            </w:pPr>
          </w:p>
        </w:tc>
        <w:tc>
          <w:tcPr>
            <w:tcW w:w="3440" w:type="dxa"/>
            <w:vAlign w:val="bottom"/>
            <w:vMerge w:val="restart"/>
          </w:tcPr>
          <w:p>
            <w:pPr>
              <w:ind w:left="220"/>
              <w:spacing w:after="0"/>
              <w:rPr>
                <w:sz w:val="20"/>
                <w:szCs w:val="20"/>
                <w:color w:val="auto"/>
              </w:rPr>
            </w:pPr>
            <w:r>
              <w:rPr>
                <w:rFonts w:ascii="Arial" w:cs="Arial" w:eastAsia="Arial" w:hAnsi="Arial"/>
                <w:sz w:val="13"/>
                <w:szCs w:val="13"/>
                <w:color w:val="auto"/>
              </w:rPr>
              <w:t>Line)</w:t>
            </w:r>
          </w:p>
        </w:tc>
        <w:tc>
          <w:tcPr>
            <w:tcW w:w="0" w:type="dxa"/>
            <w:vAlign w:val="bottom"/>
          </w:tcPr>
          <w:p>
            <w:pPr>
              <w:spacing w:after="0"/>
              <w:rPr>
                <w:sz w:val="1"/>
                <w:szCs w:val="1"/>
                <w:color w:val="auto"/>
              </w:rPr>
            </w:pPr>
          </w:p>
        </w:tc>
      </w:tr>
      <w:tr>
        <w:trPr>
          <w:trHeight w:val="30"/>
        </w:trPr>
        <w:tc>
          <w:tcPr>
            <w:tcW w:w="40" w:type="dxa"/>
            <w:vAlign w:val="bottom"/>
          </w:tcPr>
          <w:p>
            <w:pPr>
              <w:spacing w:after="0"/>
              <w:rPr>
                <w:sz w:val="2"/>
                <w:szCs w:val="2"/>
                <w:color w:val="auto"/>
              </w:rPr>
            </w:pPr>
          </w:p>
        </w:tc>
        <w:tc>
          <w:tcPr>
            <w:tcW w:w="3640" w:type="dxa"/>
            <w:vAlign w:val="bottom"/>
          </w:tcPr>
          <w:p>
            <w:pPr>
              <w:spacing w:after="0"/>
              <w:rPr>
                <w:sz w:val="2"/>
                <w:szCs w:val="2"/>
                <w:color w:val="auto"/>
              </w:rPr>
            </w:pPr>
          </w:p>
        </w:tc>
        <w:tc>
          <w:tcPr>
            <w:tcW w:w="80" w:type="dxa"/>
            <w:vAlign w:val="bottom"/>
          </w:tcPr>
          <w:p>
            <w:pPr>
              <w:spacing w:after="0"/>
              <w:rPr>
                <w:sz w:val="2"/>
                <w:szCs w:val="2"/>
                <w:color w:val="auto"/>
              </w:rPr>
            </w:pPr>
          </w:p>
        </w:tc>
        <w:tc>
          <w:tcPr>
            <w:tcW w:w="3680" w:type="dxa"/>
            <w:vAlign w:val="bottom"/>
          </w:tcPr>
          <w:p>
            <w:pPr>
              <w:spacing w:after="0"/>
              <w:rPr>
                <w:sz w:val="2"/>
                <w:szCs w:val="2"/>
                <w:color w:val="auto"/>
              </w:rPr>
            </w:pPr>
          </w:p>
        </w:tc>
        <w:tc>
          <w:tcPr>
            <w:tcW w:w="3440" w:type="dxa"/>
            <w:vAlign w:val="bottom"/>
            <w:vMerge w:val="continue"/>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1" w:lineRule="exact"/>
        <w:rPr>
          <w:sz w:val="24"/>
          <w:szCs w:val="24"/>
          <w:color w:val="auto"/>
        </w:rPr>
      </w:pPr>
    </w:p>
    <w:tbl>
      <w:tblPr>
        <w:tblLayout w:type="fixed"/>
        <w:tblInd w:w="120" w:type="dxa"/>
        <w:tblCellMar>
          <w:top w:w="0" w:type="dxa"/>
          <w:left w:w="0" w:type="dxa"/>
          <w:bottom w:w="0" w:type="dxa"/>
          <w:right w:w="0" w:type="dxa"/>
        </w:tblCellMar>
      </w:tblPr>
      <w:tr>
        <w:trPr>
          <w:trHeight w:val="193"/>
        </w:trPr>
        <w:tc>
          <w:tcPr>
            <w:tcW w:w="1100" w:type="dxa"/>
            <w:vAlign w:val="bottom"/>
          </w:tcPr>
          <w:p>
            <w:pPr>
              <w:spacing w:after="0" w:line="194" w:lineRule="exact"/>
              <w:rPr>
                <w:sz w:val="20"/>
                <w:szCs w:val="20"/>
                <w:color w:val="auto"/>
              </w:rPr>
            </w:pPr>
            <w:r>
              <w:rPr>
                <w:rFonts w:ascii="Times New Roman" w:cs="Times New Roman" w:eastAsia="Times New Roman" w:hAnsi="Times New Roman"/>
                <w:sz w:val="17"/>
                <w:szCs w:val="17"/>
                <w:color w:val="0000FF"/>
              </w:rPr>
              <w:t>SOUTH SAN</w:t>
            </w:r>
          </w:p>
        </w:tc>
        <w:tc>
          <w:tcPr>
            <w:tcW w:w="940" w:type="dxa"/>
            <w:vAlign w:val="bottom"/>
            <w:vMerge w:val="restart"/>
          </w:tcPr>
          <w:p>
            <w:pPr>
              <w:ind w:left="120"/>
              <w:spacing w:after="0"/>
              <w:rPr>
                <w:sz w:val="20"/>
                <w:szCs w:val="20"/>
                <w:color w:val="auto"/>
              </w:rPr>
            </w:pPr>
            <w:r>
              <w:rPr>
                <w:rFonts w:ascii="Times New Roman" w:cs="Times New Roman" w:eastAsia="Times New Roman" w:hAnsi="Times New Roman"/>
                <w:sz w:val="17"/>
                <w:szCs w:val="17"/>
                <w:color w:val="0000FF"/>
              </w:rPr>
              <w:t>CA</w:t>
            </w:r>
          </w:p>
        </w:tc>
        <w:tc>
          <w:tcPr>
            <w:tcW w:w="1600" w:type="dxa"/>
            <w:vAlign w:val="bottom"/>
            <w:vMerge w:val="restart"/>
          </w:tcPr>
          <w:p>
            <w:pPr>
              <w:ind w:left="400"/>
              <w:spacing w:after="0"/>
              <w:rPr>
                <w:sz w:val="20"/>
                <w:szCs w:val="20"/>
                <w:color w:val="auto"/>
              </w:rPr>
            </w:pPr>
            <w:r>
              <w:rPr>
                <w:rFonts w:ascii="Times New Roman" w:cs="Times New Roman" w:eastAsia="Times New Roman" w:hAnsi="Times New Roman"/>
                <w:sz w:val="17"/>
                <w:szCs w:val="17"/>
                <w:color w:val="0000FF"/>
              </w:rPr>
              <w:t>94080</w:t>
            </w:r>
          </w:p>
        </w:tc>
        <w:tc>
          <w:tcPr>
            <w:tcW w:w="6820" w:type="dxa"/>
            <w:vAlign w:val="bottom"/>
            <w:vMerge w:val="restart"/>
          </w:tcPr>
          <w:p>
            <w:pPr>
              <w:ind w:left="4500"/>
              <w:spacing w:after="0"/>
              <w:rPr>
                <w:sz w:val="20"/>
                <w:szCs w:val="20"/>
                <w:color w:val="auto"/>
              </w:rPr>
            </w:pPr>
            <w:r>
              <w:rPr>
                <w:rFonts w:ascii="Arial" w:cs="Arial" w:eastAsia="Arial" w:hAnsi="Arial"/>
                <w:sz w:val="13"/>
                <w:szCs w:val="13"/>
                <w:color w:val="auto"/>
              </w:rPr>
              <w:t>Form filed by One Reporting Person</w:t>
            </w:r>
          </w:p>
        </w:tc>
        <w:tc>
          <w:tcPr>
            <w:tcW w:w="0" w:type="dxa"/>
            <w:vAlign w:val="bottom"/>
          </w:tcPr>
          <w:p>
            <w:pPr>
              <w:spacing w:after="0"/>
              <w:rPr>
                <w:sz w:val="1"/>
                <w:szCs w:val="1"/>
                <w:color w:val="auto"/>
              </w:rPr>
            </w:pPr>
          </w:p>
        </w:tc>
      </w:tr>
      <w:tr>
        <w:trPr>
          <w:trHeight w:val="95"/>
        </w:trPr>
        <w:tc>
          <w:tcPr>
            <w:tcW w:w="110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rPr>
              <w:t>FRANCISCO</w:t>
            </w:r>
          </w:p>
        </w:tc>
        <w:tc>
          <w:tcPr>
            <w:tcW w:w="940" w:type="dxa"/>
            <w:vAlign w:val="bottom"/>
            <w:vMerge w:val="continue"/>
          </w:tcPr>
          <w:p>
            <w:pPr>
              <w:spacing w:after="0"/>
              <w:rPr>
                <w:sz w:val="8"/>
                <w:szCs w:val="8"/>
                <w:color w:val="auto"/>
              </w:rPr>
            </w:pPr>
          </w:p>
        </w:tc>
        <w:tc>
          <w:tcPr>
            <w:tcW w:w="1600" w:type="dxa"/>
            <w:vAlign w:val="bottom"/>
            <w:vMerge w:val="continue"/>
          </w:tcPr>
          <w:p>
            <w:pPr>
              <w:spacing w:after="0"/>
              <w:rPr>
                <w:sz w:val="8"/>
                <w:szCs w:val="8"/>
                <w:color w:val="auto"/>
              </w:rPr>
            </w:pPr>
          </w:p>
        </w:tc>
        <w:tc>
          <w:tcPr>
            <w:tcW w:w="682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47"/>
        </w:trPr>
        <w:tc>
          <w:tcPr>
            <w:tcW w:w="1100" w:type="dxa"/>
            <w:vAlign w:val="bottom"/>
            <w:vMerge w:val="continue"/>
          </w:tcPr>
          <w:p>
            <w:pPr>
              <w:spacing w:after="0"/>
              <w:rPr>
                <w:sz w:val="12"/>
                <w:szCs w:val="12"/>
                <w:color w:val="auto"/>
              </w:rPr>
            </w:pPr>
          </w:p>
        </w:tc>
        <w:tc>
          <w:tcPr>
            <w:tcW w:w="940" w:type="dxa"/>
            <w:vAlign w:val="bottom"/>
          </w:tcPr>
          <w:p>
            <w:pPr>
              <w:spacing w:after="0"/>
              <w:rPr>
                <w:sz w:val="12"/>
                <w:szCs w:val="12"/>
                <w:color w:val="auto"/>
              </w:rPr>
            </w:pPr>
          </w:p>
        </w:tc>
        <w:tc>
          <w:tcPr>
            <w:tcW w:w="1600" w:type="dxa"/>
            <w:vAlign w:val="bottom"/>
          </w:tcPr>
          <w:p>
            <w:pPr>
              <w:spacing w:after="0"/>
              <w:rPr>
                <w:sz w:val="12"/>
                <w:szCs w:val="12"/>
                <w:color w:val="auto"/>
              </w:rPr>
            </w:pPr>
          </w:p>
        </w:tc>
        <w:tc>
          <w:tcPr>
            <w:tcW w:w="6820" w:type="dxa"/>
            <w:vAlign w:val="bottom"/>
          </w:tcPr>
          <w:p>
            <w:pPr>
              <w:ind w:left="4500"/>
              <w:spacing w:after="0" w:line="147" w:lineRule="exact"/>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139"/>
        </w:trPr>
        <w:tc>
          <w:tcPr>
            <w:tcW w:w="1100" w:type="dxa"/>
            <w:vAlign w:val="bottom"/>
            <w:tcBorders>
              <w:bottom w:val="single" w:sz="8" w:color="9A9A9A"/>
            </w:tcBorders>
          </w:tcPr>
          <w:p>
            <w:pPr>
              <w:spacing w:after="0"/>
              <w:rPr>
                <w:sz w:val="12"/>
                <w:szCs w:val="12"/>
                <w:color w:val="auto"/>
              </w:rPr>
            </w:pPr>
          </w:p>
        </w:tc>
        <w:tc>
          <w:tcPr>
            <w:tcW w:w="940" w:type="dxa"/>
            <w:vAlign w:val="bottom"/>
            <w:tcBorders>
              <w:bottom w:val="single" w:sz="8" w:color="9A9A9A"/>
            </w:tcBorders>
          </w:tcPr>
          <w:p>
            <w:pPr>
              <w:spacing w:after="0"/>
              <w:rPr>
                <w:sz w:val="12"/>
                <w:szCs w:val="12"/>
                <w:color w:val="auto"/>
              </w:rPr>
            </w:pPr>
          </w:p>
        </w:tc>
        <w:tc>
          <w:tcPr>
            <w:tcW w:w="1600" w:type="dxa"/>
            <w:vAlign w:val="bottom"/>
            <w:tcBorders>
              <w:bottom w:val="single" w:sz="8" w:color="9A9A9A"/>
            </w:tcBorders>
          </w:tcPr>
          <w:p>
            <w:pPr>
              <w:spacing w:after="0"/>
              <w:rPr>
                <w:sz w:val="12"/>
                <w:szCs w:val="12"/>
                <w:color w:val="auto"/>
              </w:rPr>
            </w:pPr>
          </w:p>
        </w:tc>
        <w:tc>
          <w:tcPr>
            <w:tcW w:w="6820" w:type="dxa"/>
            <w:vAlign w:val="bottom"/>
          </w:tcPr>
          <w:p>
            <w:pPr>
              <w:ind w:left="4500"/>
              <w:spacing w:after="0" w:line="113" w:lineRule="exact"/>
              <w:rPr>
                <w:sz w:val="20"/>
                <w:szCs w:val="20"/>
                <w:color w:val="auto"/>
              </w:rPr>
            </w:pPr>
            <w:r>
              <w:rPr>
                <w:rFonts w:ascii="Arial" w:cs="Arial" w:eastAsia="Arial" w:hAnsi="Arial"/>
                <w:sz w:val="13"/>
                <w:szCs w:val="13"/>
                <w:color w:val="auto"/>
              </w:rPr>
              <w:t>Person</w:t>
            </w:r>
          </w:p>
        </w:tc>
        <w:tc>
          <w:tcPr>
            <w:tcW w:w="0" w:type="dxa"/>
            <w:vAlign w:val="bottom"/>
          </w:tcPr>
          <w:p>
            <w:pPr>
              <w:spacing w:after="0"/>
              <w:rPr>
                <w:sz w:val="1"/>
                <w:szCs w:val="1"/>
                <w:color w:val="auto"/>
              </w:rPr>
            </w:pPr>
          </w:p>
        </w:tc>
      </w:tr>
      <w:tr>
        <w:trPr>
          <w:trHeight w:val="309"/>
        </w:trPr>
        <w:tc>
          <w:tcPr>
            <w:tcW w:w="1100" w:type="dxa"/>
            <w:vAlign w:val="bottom"/>
          </w:tcPr>
          <w:p>
            <w:pPr>
              <w:spacing w:after="0"/>
              <w:rPr>
                <w:sz w:val="20"/>
                <w:szCs w:val="20"/>
                <w:color w:val="auto"/>
              </w:rPr>
            </w:pPr>
            <w:r>
              <w:rPr>
                <w:rFonts w:ascii="Arial" w:cs="Arial" w:eastAsia="Arial" w:hAnsi="Arial"/>
                <w:sz w:val="13"/>
                <w:szCs w:val="13"/>
                <w:color w:val="auto"/>
              </w:rPr>
              <w:t>(City)</w:t>
            </w:r>
          </w:p>
        </w:tc>
        <w:tc>
          <w:tcPr>
            <w:tcW w:w="940" w:type="dxa"/>
            <w:vAlign w:val="bottom"/>
          </w:tcPr>
          <w:p>
            <w:pPr>
              <w:ind w:left="120"/>
              <w:spacing w:after="0"/>
              <w:rPr>
                <w:sz w:val="20"/>
                <w:szCs w:val="20"/>
                <w:color w:val="auto"/>
              </w:rPr>
            </w:pPr>
            <w:r>
              <w:rPr>
                <w:rFonts w:ascii="Arial" w:cs="Arial" w:eastAsia="Arial" w:hAnsi="Arial"/>
                <w:sz w:val="13"/>
                <w:szCs w:val="13"/>
                <w:color w:val="auto"/>
              </w:rPr>
              <w:t>(State)</w:t>
            </w:r>
          </w:p>
        </w:tc>
        <w:tc>
          <w:tcPr>
            <w:tcW w:w="1600" w:type="dxa"/>
            <w:vAlign w:val="bottom"/>
          </w:tcPr>
          <w:p>
            <w:pPr>
              <w:ind w:left="400"/>
              <w:spacing w:after="0"/>
              <w:rPr>
                <w:sz w:val="20"/>
                <w:szCs w:val="20"/>
                <w:color w:val="auto"/>
              </w:rPr>
            </w:pPr>
            <w:r>
              <w:rPr>
                <w:rFonts w:ascii="Arial" w:cs="Arial" w:eastAsia="Arial" w:hAnsi="Arial"/>
                <w:sz w:val="13"/>
                <w:szCs w:val="13"/>
                <w:color w:val="auto"/>
              </w:rPr>
              <w:t>(Zip)</w:t>
            </w:r>
          </w:p>
        </w:tc>
        <w:tc>
          <w:tcPr>
            <w:tcW w:w="68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170" w:lineRule="exact"/>
        <w:rPr>
          <w:sz w:val="24"/>
          <w:szCs w:val="24"/>
          <w:color w:val="auto"/>
        </w:r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23"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2"/>
                <w:szCs w:val="12"/>
                <w:color w:val="auto"/>
              </w:rPr>
            </w:pPr>
          </w:p>
        </w:tc>
        <w:tc>
          <w:tcPr>
            <w:tcW w:w="264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580" w:type="dxa"/>
            <w:vAlign w:val="bottom"/>
            <w:gridSpan w:val="2"/>
          </w:tcPr>
          <w:p>
            <w:pPr>
              <w:ind w:left="540"/>
              <w:spacing w:after="0"/>
              <w:rPr>
                <w:sz w:val="20"/>
                <w:szCs w:val="20"/>
                <w:color w:val="auto"/>
              </w:rPr>
            </w:pPr>
            <w:r>
              <w:rPr>
                <w:rFonts w:ascii="Arial" w:cs="Arial" w:eastAsia="Arial" w:hAnsi="Arial"/>
                <w:sz w:val="12"/>
                <w:szCs w:val="12"/>
                <w:b w:val="1"/>
                <w:bCs w:val="1"/>
                <w:color w:val="auto"/>
              </w:rPr>
              <w:t>2. Transaction</w:t>
            </w:r>
          </w:p>
        </w:tc>
        <w:tc>
          <w:tcPr>
            <w:tcW w:w="1140" w:type="dxa"/>
            <w:vAlign w:val="bottom"/>
            <w:gridSpan w:val="2"/>
          </w:tcPr>
          <w:p>
            <w:pPr>
              <w:ind w:left="80"/>
              <w:spacing w:after="0"/>
              <w:rPr>
                <w:sz w:val="20"/>
                <w:szCs w:val="20"/>
                <w:color w:val="auto"/>
              </w:rPr>
            </w:pPr>
            <w:r>
              <w:rPr>
                <w:rFonts w:ascii="Arial" w:cs="Arial" w:eastAsia="Arial" w:hAnsi="Arial"/>
                <w:sz w:val="12"/>
                <w:szCs w:val="12"/>
                <w:b w:val="1"/>
                <w:bCs w:val="1"/>
                <w:color w:val="auto"/>
              </w:rPr>
              <w:t>2A. Deemed</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1780" w:type="dxa"/>
            <w:vAlign w:val="bottom"/>
            <w:gridSpan w:val="5"/>
          </w:tcPr>
          <w:p>
            <w:pPr>
              <w:ind w:left="80"/>
              <w:spacing w:after="0"/>
              <w:rPr>
                <w:sz w:val="20"/>
                <w:szCs w:val="20"/>
                <w:color w:val="auto"/>
              </w:rPr>
            </w:pPr>
            <w:r>
              <w:rPr>
                <w:rFonts w:ascii="Arial" w:cs="Arial" w:eastAsia="Arial" w:hAnsi="Arial"/>
                <w:sz w:val="12"/>
                <w:szCs w:val="12"/>
                <w:b w:val="1"/>
                <w:bCs w:val="1"/>
                <w:color w:val="auto"/>
              </w:rPr>
              <w:t>4. Securities Acquired (A) or</w:t>
            </w:r>
          </w:p>
        </w:tc>
        <w:tc>
          <w:tcPr>
            <w:tcW w:w="200" w:type="dxa"/>
            <w:vAlign w:val="bottom"/>
          </w:tcPr>
          <w:p>
            <w:pPr>
              <w:spacing w:after="0"/>
              <w:rPr>
                <w:sz w:val="12"/>
                <w:szCs w:val="12"/>
                <w:color w:val="auto"/>
              </w:rPr>
            </w:pPr>
          </w:p>
        </w:tc>
        <w:tc>
          <w:tcPr>
            <w:tcW w:w="120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20" w:type="dxa"/>
            <w:vAlign w:val="bottom"/>
          </w:tcPr>
          <w:p>
            <w:pPr>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ind w:left="540"/>
              <w:spacing w:after="0" w:line="133" w:lineRule="exact"/>
              <w:rPr>
                <w:sz w:val="20"/>
                <w:szCs w:val="20"/>
                <w:color w:val="auto"/>
              </w:rPr>
            </w:pPr>
            <w:r>
              <w:rPr>
                <w:rFonts w:ascii="Arial" w:cs="Arial" w:eastAsia="Arial" w:hAnsi="Arial"/>
                <w:sz w:val="12"/>
                <w:szCs w:val="12"/>
                <w:b w:val="1"/>
                <w:bCs w:val="1"/>
                <w:color w:val="auto"/>
              </w:rPr>
              <w:t>Date</w:t>
            </w:r>
          </w:p>
        </w:tc>
        <w:tc>
          <w:tcPr>
            <w:tcW w:w="460" w:type="dxa"/>
            <w:vAlign w:val="bottom"/>
          </w:tcPr>
          <w:p>
            <w:pPr>
              <w:spacing w:after="0"/>
              <w:rPr>
                <w:sz w:val="11"/>
                <w:szCs w:val="11"/>
                <w:color w:val="auto"/>
              </w:rPr>
            </w:pPr>
          </w:p>
        </w:tc>
        <w:tc>
          <w:tcPr>
            <w:tcW w:w="114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Execution Date,</w:t>
            </w:r>
          </w:p>
        </w:tc>
        <w:tc>
          <w:tcPr>
            <w:tcW w:w="7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1980" w:type="dxa"/>
            <w:vAlign w:val="bottom"/>
            <w:gridSpan w:val="6"/>
          </w:tcPr>
          <w:p>
            <w:pPr>
              <w:ind w:left="80"/>
              <w:spacing w:after="0" w:line="133" w:lineRule="exact"/>
              <w:rPr>
                <w:sz w:val="20"/>
                <w:szCs w:val="20"/>
                <w:color w:val="auto"/>
              </w:rPr>
            </w:pPr>
            <w:r>
              <w:rPr>
                <w:rFonts w:ascii="Arial" w:cs="Arial" w:eastAsia="Arial" w:hAnsi="Arial"/>
                <w:sz w:val="12"/>
                <w:szCs w:val="12"/>
                <w:b w:val="1"/>
                <w:bCs w:val="1"/>
                <w:color w:val="auto"/>
              </w:rPr>
              <w:t>Disposed Of (D) (Instr. 3, 4 and</w:t>
            </w: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580" w:type="dxa"/>
            <w:vAlign w:val="bottom"/>
            <w:gridSpan w:val="2"/>
          </w:tcPr>
          <w:p>
            <w:pPr>
              <w:ind w:left="540"/>
              <w:spacing w:after="0" w:line="133" w:lineRule="exact"/>
              <w:rPr>
                <w:sz w:val="20"/>
                <w:szCs w:val="20"/>
                <w:color w:val="auto"/>
              </w:rPr>
            </w:pPr>
            <w:r>
              <w:rPr>
                <w:rFonts w:ascii="Arial" w:cs="Arial" w:eastAsia="Arial" w:hAnsi="Arial"/>
                <w:sz w:val="12"/>
                <w:szCs w:val="12"/>
                <w:b w:val="1"/>
                <w:bCs w:val="1"/>
                <w:color w:val="auto"/>
              </w:rPr>
              <w:t>(Month/Day/Year)</w:t>
            </w:r>
          </w:p>
        </w:tc>
        <w:tc>
          <w:tcPr>
            <w:tcW w:w="4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if any</w:t>
            </w:r>
          </w:p>
        </w:tc>
        <w:tc>
          <w:tcPr>
            <w:tcW w:w="720" w:type="dxa"/>
            <w:vAlign w:val="bottom"/>
          </w:tcPr>
          <w:p>
            <w:pPr>
              <w:spacing w:after="0"/>
              <w:rPr>
                <w:sz w:val="11"/>
                <w:szCs w:val="11"/>
                <w:color w:val="auto"/>
              </w:rPr>
            </w:pPr>
          </w:p>
        </w:tc>
        <w:tc>
          <w:tcPr>
            <w:tcW w:w="7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5)</w:t>
            </w:r>
          </w:p>
        </w:tc>
        <w:tc>
          <w:tcPr>
            <w:tcW w:w="4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14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(Month/Day/Year)</w:t>
            </w:r>
          </w:p>
        </w:tc>
        <w:tc>
          <w:tcPr>
            <w:tcW w:w="7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7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720" w:type="dxa"/>
            <w:vAlign w:val="bottom"/>
          </w:tcPr>
          <w:p>
            <w:pPr>
              <w:spacing w:after="0"/>
              <w:rPr>
                <w:sz w:val="6"/>
                <w:szCs w:val="6"/>
                <w:color w:val="auto"/>
              </w:rPr>
            </w:pPr>
          </w:p>
        </w:tc>
        <w:tc>
          <w:tcPr>
            <w:tcW w:w="800" w:type="dxa"/>
            <w:vAlign w:val="bottom"/>
          </w:tcPr>
          <w:p>
            <w:pPr>
              <w:spacing w:after="0"/>
              <w:rPr>
                <w:sz w:val="6"/>
                <w:szCs w:val="6"/>
                <w:color w:val="auto"/>
              </w:rPr>
            </w:pPr>
          </w:p>
        </w:tc>
        <w:tc>
          <w:tcPr>
            <w:tcW w:w="1120" w:type="dxa"/>
            <w:vAlign w:val="bottom"/>
          </w:tcPr>
          <w:p>
            <w:pPr>
              <w:spacing w:after="0"/>
              <w:rPr>
                <w:sz w:val="6"/>
                <w:szCs w:val="6"/>
                <w:color w:val="auto"/>
              </w:rPr>
            </w:pPr>
          </w:p>
        </w:tc>
        <w:tc>
          <w:tcPr>
            <w:tcW w:w="1120" w:type="dxa"/>
            <w:vAlign w:val="bottom"/>
          </w:tcPr>
          <w:p>
            <w:pPr>
              <w:spacing w:after="0"/>
              <w:rPr>
                <w:sz w:val="6"/>
                <w:szCs w:val="6"/>
                <w:color w:val="auto"/>
              </w:rPr>
            </w:pPr>
          </w:p>
        </w:tc>
        <w:tc>
          <w:tcPr>
            <w:tcW w:w="460" w:type="dxa"/>
            <w:vAlign w:val="bottom"/>
          </w:tcPr>
          <w:p>
            <w:pPr>
              <w:spacing w:after="0"/>
              <w:rPr>
                <w:sz w:val="6"/>
                <w:szCs w:val="6"/>
                <w:color w:val="auto"/>
              </w:rPr>
            </w:pPr>
          </w:p>
        </w:tc>
        <w:tc>
          <w:tcPr>
            <w:tcW w:w="420" w:type="dxa"/>
            <w:vAlign w:val="bottom"/>
          </w:tcPr>
          <w:p>
            <w:pPr>
              <w:spacing w:after="0"/>
              <w:rPr>
                <w:sz w:val="6"/>
                <w:szCs w:val="6"/>
                <w:color w:val="auto"/>
              </w:rPr>
            </w:pPr>
          </w:p>
        </w:tc>
        <w:tc>
          <w:tcPr>
            <w:tcW w:w="720" w:type="dxa"/>
            <w:vAlign w:val="bottom"/>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420" w:type="dxa"/>
            <w:vAlign w:val="bottom"/>
            <w:tcBorders>
              <w:bottom w:val="single" w:sz="8" w:color="2C2C2C"/>
            </w:tcBorders>
          </w:tcPr>
          <w:p>
            <w:pPr>
              <w:spacing w:after="0"/>
              <w:rPr>
                <w:sz w:val="6"/>
                <w:szCs w:val="6"/>
                <w:color w:val="auto"/>
              </w:rPr>
            </w:pPr>
          </w:p>
        </w:tc>
        <w:tc>
          <w:tcPr>
            <w:tcW w:w="240" w:type="dxa"/>
            <w:vAlign w:val="bottom"/>
            <w:tcBorders>
              <w:bottom w:val="single" w:sz="8" w:color="2C2C2C"/>
            </w:tcBorders>
          </w:tcPr>
          <w:p>
            <w:pPr>
              <w:spacing w:after="0"/>
              <w:rPr>
                <w:sz w:val="6"/>
                <w:szCs w:val="6"/>
                <w:color w:val="auto"/>
              </w:rPr>
            </w:pPr>
          </w:p>
        </w:tc>
        <w:tc>
          <w:tcPr>
            <w:tcW w:w="28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1200" w:type="dxa"/>
            <w:vAlign w:val="bottom"/>
            <w:gridSpan w:val="2"/>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6"/>
                <w:szCs w:val="6"/>
                <w:color w:val="auto"/>
              </w:rPr>
            </w:pPr>
          </w:p>
        </w:tc>
        <w:tc>
          <w:tcPr>
            <w:tcW w:w="82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60" w:type="dxa"/>
            <w:vAlign w:val="bottom"/>
          </w:tcPr>
          <w:p>
            <w:pPr>
              <w:spacing w:after="0"/>
              <w:rPr>
                <w:sz w:val="3"/>
                <w:szCs w:val="3"/>
                <w:color w:val="auto"/>
              </w:rPr>
            </w:pPr>
          </w:p>
        </w:tc>
        <w:tc>
          <w:tcPr>
            <w:tcW w:w="420" w:type="dxa"/>
            <w:vAlign w:val="bottom"/>
          </w:tcPr>
          <w:p>
            <w:pPr>
              <w:spacing w:after="0"/>
              <w:rPr>
                <w:sz w:val="3"/>
                <w:szCs w:val="3"/>
                <w:color w:val="auto"/>
              </w:rPr>
            </w:pPr>
          </w:p>
        </w:tc>
        <w:tc>
          <w:tcPr>
            <w:tcW w:w="720" w:type="dxa"/>
            <w:vAlign w:val="bottom"/>
          </w:tcPr>
          <w:p>
            <w:pPr>
              <w:spacing w:after="0"/>
              <w:rPr>
                <w:sz w:val="3"/>
                <w:szCs w:val="3"/>
                <w:color w:val="auto"/>
              </w:rPr>
            </w:pPr>
          </w:p>
        </w:tc>
        <w:tc>
          <w:tcPr>
            <w:tcW w:w="780" w:type="dxa"/>
            <w:vAlign w:val="bottom"/>
          </w:tcPr>
          <w:p>
            <w:pPr>
              <w:spacing w:after="0"/>
              <w:rPr>
                <w:sz w:val="3"/>
                <w:szCs w:val="3"/>
                <w:color w:val="auto"/>
              </w:rPr>
            </w:pPr>
          </w:p>
        </w:tc>
        <w:tc>
          <w:tcPr>
            <w:tcW w:w="760" w:type="dxa"/>
            <w:vAlign w:val="bottom"/>
          </w:tcPr>
          <w:p>
            <w:pPr>
              <w:spacing w:after="0"/>
              <w:rPr>
                <w:sz w:val="3"/>
                <w:szCs w:val="3"/>
                <w:color w:val="auto"/>
              </w:rPr>
            </w:pPr>
          </w:p>
        </w:tc>
        <w:tc>
          <w:tcPr>
            <w:tcW w:w="420" w:type="dxa"/>
            <w:vAlign w:val="bottom"/>
          </w:tcPr>
          <w:p>
            <w:pPr>
              <w:spacing w:after="0"/>
              <w:rPr>
                <w:sz w:val="3"/>
                <w:szCs w:val="3"/>
                <w:color w:val="auto"/>
              </w:rPr>
            </w:pPr>
          </w:p>
        </w:tc>
        <w:tc>
          <w:tcPr>
            <w:tcW w:w="240" w:type="dxa"/>
            <w:vAlign w:val="bottom"/>
          </w:tcPr>
          <w:p>
            <w:pPr>
              <w:spacing w:after="0"/>
              <w:rPr>
                <w:sz w:val="3"/>
                <w:szCs w:val="3"/>
                <w:color w:val="auto"/>
              </w:rPr>
            </w:pPr>
          </w:p>
        </w:tc>
        <w:tc>
          <w:tcPr>
            <w:tcW w:w="280" w:type="dxa"/>
            <w:vAlign w:val="bottom"/>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1200" w:type="dxa"/>
            <w:vAlign w:val="bottom"/>
            <w:gridSpan w:val="2"/>
            <w:vMerge w:val="continue"/>
          </w:tcPr>
          <w:p>
            <w:pPr>
              <w:spacing w:after="0"/>
              <w:rPr>
                <w:sz w:val="3"/>
                <w:szCs w:val="3"/>
                <w:color w:val="auto"/>
              </w:rPr>
            </w:pPr>
          </w:p>
        </w:tc>
        <w:tc>
          <w:tcPr>
            <w:tcW w:w="92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6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Amount</w:t>
            </w:r>
          </w:p>
        </w:tc>
        <w:tc>
          <w:tcPr>
            <w:tcW w:w="660" w:type="dxa"/>
            <w:vAlign w:val="bottom"/>
            <w:gridSpan w:val="2"/>
          </w:tcPr>
          <w:p>
            <w:pPr>
              <w:ind w:left="160"/>
              <w:spacing w:after="0" w:line="133" w:lineRule="exact"/>
              <w:rPr>
                <w:sz w:val="20"/>
                <w:szCs w:val="20"/>
                <w:color w:val="auto"/>
              </w:rPr>
            </w:pPr>
            <w:r>
              <w:rPr>
                <w:rFonts w:ascii="Arial" w:cs="Arial" w:eastAsia="Arial" w:hAnsi="Arial"/>
                <w:sz w:val="12"/>
                <w:szCs w:val="12"/>
                <w:b w:val="1"/>
                <w:bCs w:val="1"/>
                <w:color w:val="auto"/>
              </w:rPr>
              <w:t>(A) or</w:t>
            </w:r>
          </w:p>
        </w:tc>
        <w:tc>
          <w:tcPr>
            <w:tcW w:w="360" w:type="dxa"/>
            <w:vAlign w:val="bottom"/>
            <w:gridSpan w:val="2"/>
            <w:vMerge w:val="restart"/>
          </w:tcPr>
          <w:p>
            <w:pPr>
              <w:spacing w:after="0"/>
              <w:rPr>
                <w:sz w:val="20"/>
                <w:szCs w:val="20"/>
                <w:color w:val="auto"/>
              </w:rPr>
            </w:pPr>
            <w:r>
              <w:rPr>
                <w:rFonts w:ascii="Arial" w:cs="Arial" w:eastAsia="Arial" w:hAnsi="Arial"/>
                <w:sz w:val="12"/>
                <w:szCs w:val="12"/>
                <w:b w:val="1"/>
                <w:bCs w:val="1"/>
                <w:color w:val="auto"/>
              </w:rPr>
              <w:t>Price</w:t>
            </w:r>
          </w:p>
        </w:tc>
        <w:tc>
          <w:tcPr>
            <w:tcW w:w="20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720" w:type="dxa"/>
            <w:vAlign w:val="bottom"/>
          </w:tcPr>
          <w:p>
            <w:pPr>
              <w:spacing w:after="0"/>
              <w:rPr>
                <w:sz w:val="8"/>
                <w:szCs w:val="8"/>
                <w:color w:val="auto"/>
              </w:rPr>
            </w:pPr>
          </w:p>
        </w:tc>
        <w:tc>
          <w:tcPr>
            <w:tcW w:w="800" w:type="dxa"/>
            <w:vAlign w:val="bottom"/>
          </w:tcPr>
          <w:p>
            <w:pPr>
              <w:spacing w:after="0"/>
              <w:rPr>
                <w:sz w:val="8"/>
                <w:szCs w:val="8"/>
                <w:color w:val="auto"/>
              </w:rPr>
            </w:pPr>
          </w:p>
        </w:tc>
        <w:tc>
          <w:tcPr>
            <w:tcW w:w="1120" w:type="dxa"/>
            <w:vAlign w:val="bottom"/>
          </w:tcPr>
          <w:p>
            <w:pPr>
              <w:spacing w:after="0"/>
              <w:rPr>
                <w:sz w:val="8"/>
                <w:szCs w:val="8"/>
                <w:color w:val="auto"/>
              </w:rPr>
            </w:pPr>
          </w:p>
        </w:tc>
        <w:tc>
          <w:tcPr>
            <w:tcW w:w="1120" w:type="dxa"/>
            <w:vAlign w:val="bottom"/>
          </w:tcPr>
          <w:p>
            <w:pPr>
              <w:spacing w:after="0"/>
              <w:rPr>
                <w:sz w:val="8"/>
                <w:szCs w:val="8"/>
                <w:color w:val="auto"/>
              </w:rPr>
            </w:pPr>
          </w:p>
        </w:tc>
        <w:tc>
          <w:tcPr>
            <w:tcW w:w="460" w:type="dxa"/>
            <w:vAlign w:val="bottom"/>
          </w:tcPr>
          <w:p>
            <w:pPr>
              <w:spacing w:after="0"/>
              <w:rPr>
                <w:sz w:val="8"/>
                <w:szCs w:val="8"/>
                <w:color w:val="auto"/>
              </w:rPr>
            </w:pPr>
          </w:p>
        </w:tc>
        <w:tc>
          <w:tcPr>
            <w:tcW w:w="420" w:type="dxa"/>
            <w:vAlign w:val="bottom"/>
          </w:tcPr>
          <w:p>
            <w:pPr>
              <w:spacing w:after="0"/>
              <w:rPr>
                <w:sz w:val="8"/>
                <w:szCs w:val="8"/>
                <w:color w:val="auto"/>
              </w:rPr>
            </w:pPr>
          </w:p>
        </w:tc>
        <w:tc>
          <w:tcPr>
            <w:tcW w:w="720" w:type="dxa"/>
            <w:vAlign w:val="bottom"/>
          </w:tcPr>
          <w:p>
            <w:pPr>
              <w:spacing w:after="0"/>
              <w:rPr>
                <w:sz w:val="8"/>
                <w:szCs w:val="8"/>
                <w:color w:val="auto"/>
              </w:rPr>
            </w:pPr>
          </w:p>
        </w:tc>
        <w:tc>
          <w:tcPr>
            <w:tcW w:w="780" w:type="dxa"/>
            <w:vAlign w:val="bottom"/>
            <w:vMerge w:val="continue"/>
          </w:tcPr>
          <w:p>
            <w:pPr>
              <w:spacing w:after="0"/>
              <w:rPr>
                <w:sz w:val="8"/>
                <w:szCs w:val="8"/>
                <w:color w:val="auto"/>
              </w:rPr>
            </w:pPr>
          </w:p>
        </w:tc>
        <w:tc>
          <w:tcPr>
            <w:tcW w:w="760" w:type="dxa"/>
            <w:vAlign w:val="bottom"/>
            <w:vMerge w:val="continue"/>
          </w:tcPr>
          <w:p>
            <w:pPr>
              <w:spacing w:after="0"/>
              <w:rPr>
                <w:sz w:val="8"/>
                <w:szCs w:val="8"/>
                <w:color w:val="auto"/>
              </w:rPr>
            </w:pPr>
          </w:p>
        </w:tc>
        <w:tc>
          <w:tcPr>
            <w:tcW w:w="420" w:type="dxa"/>
            <w:vAlign w:val="bottom"/>
            <w:vMerge w:val="restart"/>
          </w:tcPr>
          <w:p>
            <w:pPr>
              <w:ind w:left="160"/>
              <w:spacing w:after="0"/>
              <w:rPr>
                <w:sz w:val="20"/>
                <w:szCs w:val="20"/>
                <w:color w:val="auto"/>
              </w:rPr>
            </w:pPr>
            <w:r>
              <w:rPr>
                <w:rFonts w:ascii="Arial" w:cs="Arial" w:eastAsia="Arial" w:hAnsi="Arial"/>
                <w:sz w:val="12"/>
                <w:szCs w:val="12"/>
                <w:b w:val="1"/>
                <w:bCs w:val="1"/>
                <w:color w:val="auto"/>
              </w:rPr>
              <w:t>(D)</w:t>
            </w:r>
          </w:p>
        </w:tc>
        <w:tc>
          <w:tcPr>
            <w:tcW w:w="240" w:type="dxa"/>
            <w:vAlign w:val="bottom"/>
          </w:tcPr>
          <w:p>
            <w:pPr>
              <w:spacing w:after="0"/>
              <w:rPr>
                <w:sz w:val="8"/>
                <w:szCs w:val="8"/>
                <w:color w:val="auto"/>
              </w:rPr>
            </w:pPr>
          </w:p>
        </w:tc>
        <w:tc>
          <w:tcPr>
            <w:tcW w:w="360" w:type="dxa"/>
            <w:vAlign w:val="bottom"/>
            <w:gridSpan w:val="2"/>
            <w:vMerge w:val="continue"/>
          </w:tcPr>
          <w:p>
            <w:pPr>
              <w:spacing w:after="0"/>
              <w:rPr>
                <w:sz w:val="8"/>
                <w:szCs w:val="8"/>
                <w:color w:val="auto"/>
              </w:rPr>
            </w:pPr>
          </w:p>
        </w:tc>
        <w:tc>
          <w:tcPr>
            <w:tcW w:w="200" w:type="dxa"/>
            <w:vAlign w:val="bottom"/>
          </w:tcPr>
          <w:p>
            <w:pPr>
              <w:spacing w:after="0"/>
              <w:rPr>
                <w:sz w:val="8"/>
                <w:szCs w:val="8"/>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2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720" w:type="dxa"/>
            <w:vAlign w:val="bottom"/>
          </w:tcPr>
          <w:p>
            <w:pPr>
              <w:spacing w:after="0"/>
              <w:rPr>
                <w:sz w:val="5"/>
                <w:szCs w:val="5"/>
                <w:color w:val="auto"/>
              </w:rPr>
            </w:pPr>
          </w:p>
        </w:tc>
        <w:tc>
          <w:tcPr>
            <w:tcW w:w="800" w:type="dxa"/>
            <w:vAlign w:val="bottom"/>
          </w:tcPr>
          <w:p>
            <w:pPr>
              <w:spacing w:after="0"/>
              <w:rPr>
                <w:sz w:val="5"/>
                <w:szCs w:val="5"/>
                <w:color w:val="auto"/>
              </w:rPr>
            </w:pPr>
          </w:p>
        </w:tc>
        <w:tc>
          <w:tcPr>
            <w:tcW w:w="1120" w:type="dxa"/>
            <w:vAlign w:val="bottom"/>
          </w:tcPr>
          <w:p>
            <w:pPr>
              <w:spacing w:after="0"/>
              <w:rPr>
                <w:sz w:val="5"/>
                <w:szCs w:val="5"/>
                <w:color w:val="auto"/>
              </w:rPr>
            </w:pPr>
          </w:p>
        </w:tc>
        <w:tc>
          <w:tcPr>
            <w:tcW w:w="1120" w:type="dxa"/>
            <w:vAlign w:val="bottom"/>
          </w:tcPr>
          <w:p>
            <w:pPr>
              <w:spacing w:after="0"/>
              <w:rPr>
                <w:sz w:val="5"/>
                <w:szCs w:val="5"/>
                <w:color w:val="auto"/>
              </w:rPr>
            </w:pPr>
          </w:p>
        </w:tc>
        <w:tc>
          <w:tcPr>
            <w:tcW w:w="460" w:type="dxa"/>
            <w:vAlign w:val="bottom"/>
          </w:tcPr>
          <w:p>
            <w:pPr>
              <w:spacing w:after="0"/>
              <w:rPr>
                <w:sz w:val="5"/>
                <w:szCs w:val="5"/>
                <w:color w:val="auto"/>
              </w:rPr>
            </w:pPr>
          </w:p>
        </w:tc>
        <w:tc>
          <w:tcPr>
            <w:tcW w:w="420" w:type="dxa"/>
            <w:vAlign w:val="bottom"/>
          </w:tcPr>
          <w:p>
            <w:pPr>
              <w:spacing w:after="0"/>
              <w:rPr>
                <w:sz w:val="5"/>
                <w:szCs w:val="5"/>
                <w:color w:val="auto"/>
              </w:rPr>
            </w:pPr>
          </w:p>
        </w:tc>
        <w:tc>
          <w:tcPr>
            <w:tcW w:w="720" w:type="dxa"/>
            <w:vAlign w:val="bottom"/>
          </w:tcPr>
          <w:p>
            <w:pPr>
              <w:spacing w:after="0"/>
              <w:rPr>
                <w:sz w:val="5"/>
                <w:szCs w:val="5"/>
                <w:color w:val="auto"/>
              </w:rPr>
            </w:pPr>
          </w:p>
        </w:tc>
        <w:tc>
          <w:tcPr>
            <w:tcW w:w="780" w:type="dxa"/>
            <w:vAlign w:val="bottom"/>
          </w:tcPr>
          <w:p>
            <w:pPr>
              <w:spacing w:after="0"/>
              <w:rPr>
                <w:sz w:val="5"/>
                <w:szCs w:val="5"/>
                <w:color w:val="auto"/>
              </w:rPr>
            </w:pPr>
          </w:p>
        </w:tc>
        <w:tc>
          <w:tcPr>
            <w:tcW w:w="760" w:type="dxa"/>
            <w:vAlign w:val="bottom"/>
          </w:tcPr>
          <w:p>
            <w:pPr>
              <w:spacing w:after="0"/>
              <w:rPr>
                <w:sz w:val="5"/>
                <w:szCs w:val="5"/>
                <w:color w:val="auto"/>
              </w:rPr>
            </w:pPr>
          </w:p>
        </w:tc>
        <w:tc>
          <w:tcPr>
            <w:tcW w:w="420" w:type="dxa"/>
            <w:vAlign w:val="bottom"/>
            <w:vMerge w:val="continue"/>
          </w:tcPr>
          <w:p>
            <w:pPr>
              <w:spacing w:after="0"/>
              <w:rPr>
                <w:sz w:val="5"/>
                <w:szCs w:val="5"/>
                <w:color w:val="auto"/>
              </w:rPr>
            </w:pPr>
          </w:p>
        </w:tc>
        <w:tc>
          <w:tcPr>
            <w:tcW w:w="240" w:type="dxa"/>
            <w:vAlign w:val="bottom"/>
          </w:tcPr>
          <w:p>
            <w:pPr>
              <w:spacing w:after="0"/>
              <w:rPr>
                <w:sz w:val="5"/>
                <w:szCs w:val="5"/>
                <w:color w:val="auto"/>
              </w:rPr>
            </w:pPr>
          </w:p>
        </w:tc>
        <w:tc>
          <w:tcPr>
            <w:tcW w:w="280" w:type="dxa"/>
            <w:vAlign w:val="bottom"/>
          </w:tcPr>
          <w:p>
            <w:pPr>
              <w:spacing w:after="0"/>
              <w:rPr>
                <w:sz w:val="5"/>
                <w:szCs w:val="5"/>
                <w:color w:val="auto"/>
              </w:rPr>
            </w:pPr>
          </w:p>
        </w:tc>
        <w:tc>
          <w:tcPr>
            <w:tcW w:w="80" w:type="dxa"/>
            <w:vAlign w:val="bottom"/>
          </w:tcPr>
          <w:p>
            <w:pPr>
              <w:spacing w:after="0"/>
              <w:rPr>
                <w:sz w:val="5"/>
                <w:szCs w:val="5"/>
                <w:color w:val="auto"/>
              </w:rPr>
            </w:pPr>
          </w:p>
        </w:tc>
        <w:tc>
          <w:tcPr>
            <w:tcW w:w="20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92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520" w:type="dxa"/>
            <w:vAlign w:val="bottom"/>
            <w:tcBorders>
              <w:bottom w:val="single" w:sz="8" w:color="2C2C2C"/>
            </w:tcBorders>
            <w:gridSpan w:val="2"/>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580" w:type="dxa"/>
            <w:vAlign w:val="bottom"/>
            <w:tcBorders>
              <w:bottom w:val="single" w:sz="8" w:color="2C2C2C"/>
            </w:tcBorders>
            <w:gridSpan w:val="2"/>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gridSpan w:val="2"/>
          </w:tcPr>
          <w:p>
            <w:pPr>
              <w:spacing w:after="0"/>
              <w:rPr>
                <w:sz w:val="3"/>
                <w:szCs w:val="3"/>
                <w:color w:val="auto"/>
              </w:rPr>
            </w:pPr>
          </w:p>
        </w:tc>
        <w:tc>
          <w:tcPr>
            <w:tcW w:w="1200" w:type="dxa"/>
            <w:vAlign w:val="bottom"/>
            <w:tcBorders>
              <w:bottom w:val="single" w:sz="8" w:color="2C2C2C"/>
            </w:tcBorders>
            <w:gridSpan w:val="2"/>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66"/>
        </w:trPr>
        <w:tc>
          <w:tcPr>
            <w:tcW w:w="20" w:type="dxa"/>
            <w:vAlign w:val="bottom"/>
            <w:tcBorders>
              <w:bottom w:val="single" w:sz="8" w:color="2C2C2C"/>
            </w:tcBorders>
          </w:tcPr>
          <w:p>
            <w:pPr>
              <w:spacing w:after="0"/>
              <w:rPr>
                <w:sz w:val="24"/>
                <w:szCs w:val="24"/>
                <w:color w:val="auto"/>
              </w:rPr>
            </w:pPr>
          </w:p>
        </w:tc>
        <w:tc>
          <w:tcPr>
            <w:tcW w:w="1520" w:type="dxa"/>
            <w:vAlign w:val="bottom"/>
            <w:tcBorders>
              <w:bottom w:val="single" w:sz="8" w:color="2C2C2C"/>
            </w:tcBorders>
            <w:gridSpan w:val="2"/>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120" w:type="dxa"/>
            <w:vAlign w:val="bottom"/>
            <w:tcBorders>
              <w:bottom w:val="single" w:sz="8" w:color="2C2C2C"/>
            </w:tcBorders>
          </w:tcPr>
          <w:p>
            <w:pPr>
              <w:spacing w:after="0"/>
              <w:rPr>
                <w:sz w:val="24"/>
                <w:szCs w:val="24"/>
                <w:color w:val="auto"/>
              </w:rPr>
            </w:pPr>
          </w:p>
        </w:tc>
        <w:tc>
          <w:tcPr>
            <w:tcW w:w="1580" w:type="dxa"/>
            <w:vAlign w:val="bottom"/>
            <w:tcBorders>
              <w:bottom w:val="single" w:sz="8" w:color="2C2C2C"/>
            </w:tcBorders>
            <w:gridSpan w:val="2"/>
          </w:tcPr>
          <w:p>
            <w:pPr>
              <w:ind w:left="640"/>
              <w:spacing w:after="0"/>
              <w:rPr>
                <w:sz w:val="20"/>
                <w:szCs w:val="20"/>
                <w:color w:val="auto"/>
              </w:rPr>
            </w:pPr>
            <w:r>
              <w:rPr>
                <w:rFonts w:ascii="Times New Roman" w:cs="Times New Roman" w:eastAsia="Times New Roman" w:hAnsi="Times New Roman"/>
                <w:sz w:val="17"/>
                <w:szCs w:val="17"/>
                <w:color w:val="0000FF"/>
              </w:rPr>
              <w:t>08/20/2024</w:t>
            </w:r>
          </w:p>
        </w:tc>
        <w:tc>
          <w:tcPr>
            <w:tcW w:w="420" w:type="dxa"/>
            <w:vAlign w:val="bottom"/>
            <w:tcBorders>
              <w:bottom w:val="single" w:sz="8" w:color="2C2C2C"/>
            </w:tcBorders>
          </w:tcPr>
          <w:p>
            <w:pPr>
              <w:spacing w:after="0"/>
              <w:rPr>
                <w:sz w:val="24"/>
                <w:szCs w:val="24"/>
                <w:color w:val="auto"/>
              </w:rPr>
            </w:pPr>
          </w:p>
        </w:tc>
        <w:tc>
          <w:tcPr>
            <w:tcW w:w="72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ind w:left="180"/>
              <w:spacing w:after="0"/>
              <w:rPr>
                <w:sz w:val="20"/>
                <w:szCs w:val="20"/>
                <w:color w:val="auto"/>
              </w:rPr>
            </w:pPr>
            <w:r>
              <w:rPr>
                <w:rFonts w:ascii="Times New Roman" w:cs="Times New Roman" w:eastAsia="Times New Roman" w:hAnsi="Times New Roman"/>
                <w:sz w:val="13"/>
                <w:szCs w:val="13"/>
                <w:color w:val="0000FF"/>
              </w:rPr>
              <w:t>F</w:t>
            </w:r>
          </w:p>
        </w:tc>
        <w:tc>
          <w:tcPr>
            <w:tcW w:w="760" w:type="dxa"/>
            <w:vAlign w:val="bottom"/>
            <w:tcBorders>
              <w:bottom w:val="single" w:sz="8" w:color="2C2C2C"/>
            </w:tcBorders>
          </w:tcPr>
          <w:p>
            <w:pPr>
              <w:ind w:left="140"/>
              <w:spacing w:after="0"/>
              <w:rPr>
                <w:sz w:val="20"/>
                <w:szCs w:val="20"/>
                <w:color w:val="auto"/>
              </w:rPr>
            </w:pPr>
            <w:r>
              <w:rPr>
                <w:rFonts w:ascii="Times New Roman" w:cs="Times New Roman" w:eastAsia="Times New Roman" w:hAnsi="Times New Roman"/>
                <w:sz w:val="17"/>
                <w:szCs w:val="17"/>
                <w:color w:val="0000FF"/>
                <w:w w:val="93"/>
              </w:rPr>
              <w:t>29,093</w:t>
            </w:r>
            <w:r>
              <w:rPr>
                <w:rFonts w:ascii="Times New Roman" w:cs="Times New Roman" w:eastAsia="Times New Roman" w:hAnsi="Times New Roman"/>
                <w:sz w:val="22"/>
                <w:szCs w:val="22"/>
                <w:color w:val="008000"/>
                <w:w w:val="93"/>
                <w:vertAlign w:val="superscript"/>
              </w:rPr>
              <w:t>(1)</w:t>
            </w:r>
          </w:p>
        </w:tc>
        <w:tc>
          <w:tcPr>
            <w:tcW w:w="420" w:type="dxa"/>
            <w:vAlign w:val="bottom"/>
            <w:tcBorders>
              <w:bottom w:val="single" w:sz="8" w:color="2C2C2C"/>
            </w:tcBorders>
          </w:tcPr>
          <w:p>
            <w:pPr>
              <w:ind w:left="280"/>
              <w:spacing w:after="0"/>
              <w:rPr>
                <w:sz w:val="20"/>
                <w:szCs w:val="20"/>
                <w:color w:val="auto"/>
              </w:rPr>
            </w:pPr>
            <w:r>
              <w:rPr>
                <w:rFonts w:ascii="Times New Roman" w:cs="Times New Roman" w:eastAsia="Times New Roman" w:hAnsi="Times New Roman"/>
                <w:sz w:val="17"/>
                <w:szCs w:val="17"/>
                <w:color w:val="0000FF"/>
                <w:w w:val="97"/>
              </w:rPr>
              <w:t>D</w:t>
            </w:r>
          </w:p>
        </w:tc>
        <w:tc>
          <w:tcPr>
            <w:tcW w:w="240" w:type="dxa"/>
            <w:vAlign w:val="bottom"/>
            <w:tcBorders>
              <w:bottom w:val="single" w:sz="8" w:color="2C2C2C"/>
            </w:tcBorders>
          </w:tcPr>
          <w:p>
            <w:pPr>
              <w:spacing w:after="0"/>
              <w:rPr>
                <w:sz w:val="24"/>
                <w:szCs w:val="24"/>
                <w:color w:val="auto"/>
              </w:rPr>
            </w:pPr>
          </w:p>
        </w:tc>
        <w:tc>
          <w:tcPr>
            <w:tcW w:w="560" w:type="dxa"/>
            <w:vAlign w:val="bottom"/>
            <w:tcBorders>
              <w:bottom w:val="single" w:sz="8" w:color="2C2C2C"/>
            </w:tcBorders>
            <w:gridSpan w:val="3"/>
          </w:tcPr>
          <w:p>
            <w:pPr>
              <w:jc w:val="right"/>
              <w:ind w:right="6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1.91</w:t>
            </w:r>
          </w:p>
        </w:tc>
        <w:tc>
          <w:tcPr>
            <w:tcW w:w="1200" w:type="dxa"/>
            <w:vAlign w:val="bottom"/>
            <w:tcBorders>
              <w:bottom w:val="single" w:sz="8" w:color="2C2C2C"/>
            </w:tcBorders>
            <w:gridSpan w:val="2"/>
          </w:tcPr>
          <w:p>
            <w:pPr>
              <w:ind w:left="220"/>
              <w:spacing w:after="0"/>
              <w:rPr>
                <w:sz w:val="20"/>
                <w:szCs w:val="20"/>
                <w:color w:val="auto"/>
              </w:rPr>
            </w:pPr>
            <w:r>
              <w:rPr>
                <w:rFonts w:ascii="Times New Roman" w:cs="Times New Roman" w:eastAsia="Times New Roman" w:hAnsi="Times New Roman"/>
                <w:sz w:val="17"/>
                <w:szCs w:val="17"/>
                <w:color w:val="0000FF"/>
              </w:rPr>
              <w:t>1,502,499</w:t>
            </w:r>
          </w:p>
        </w:tc>
        <w:tc>
          <w:tcPr>
            <w:tcW w:w="920" w:type="dxa"/>
            <w:vAlign w:val="bottom"/>
            <w:tcBorders>
              <w:bottom w:val="single" w:sz="8" w:color="2C2C2C"/>
            </w:tcBorders>
          </w:tcPr>
          <w:p>
            <w:pPr>
              <w:ind w:left="34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800" w:type="dxa"/>
            <w:vAlign w:val="bottom"/>
            <w:tcBorders>
              <w:top w:val="single" w:sz="8" w:color="2C2C2C"/>
            </w:tcBorders>
          </w:tcPr>
          <w:p>
            <w:pPr>
              <w:spacing w:after="0"/>
              <w:rPr>
                <w:sz w:val="19"/>
                <w:szCs w:val="19"/>
                <w:color w:val="auto"/>
              </w:rPr>
            </w:pPr>
          </w:p>
        </w:tc>
        <w:tc>
          <w:tcPr>
            <w:tcW w:w="7800" w:type="dxa"/>
            <w:vAlign w:val="bottom"/>
            <w:tcBorders>
              <w:top w:val="single" w:sz="8" w:color="2C2C2C"/>
            </w:tcBorders>
            <w:gridSpan w:val="14"/>
          </w:tcPr>
          <w:p>
            <w:pPr>
              <w:ind w:left="88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2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5280" w:type="dxa"/>
            <w:vAlign w:val="bottom"/>
            <w:gridSpan w:val="10"/>
          </w:tcPr>
          <w:p>
            <w:pPr>
              <w:ind w:left="50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2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1540" w:type="dxa"/>
            <w:vAlign w:val="bottom"/>
            <w:tcBorders>
              <w:bottom w:val="single" w:sz="8" w:color="2C2C2C"/>
            </w:tcBorders>
            <w:gridSpan w:val="2"/>
          </w:tcPr>
          <w:p>
            <w:pPr>
              <w:spacing w:after="0"/>
              <w:rPr>
                <w:sz w:val="3"/>
                <w:szCs w:val="3"/>
                <w:color w:val="auto"/>
              </w:rPr>
            </w:pPr>
          </w:p>
        </w:tc>
        <w:tc>
          <w:tcPr>
            <w:tcW w:w="660" w:type="dxa"/>
            <w:vAlign w:val="bottom"/>
            <w:tcBorders>
              <w:bottom w:val="single" w:sz="8" w:color="2C2C2C"/>
            </w:tcBorders>
            <w:gridSpan w:val="2"/>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gridSpan w:val="2"/>
          </w:tcPr>
          <w:p>
            <w:pPr>
              <w:spacing w:after="0"/>
              <w:rPr>
                <w:sz w:val="3"/>
                <w:szCs w:val="3"/>
                <w:color w:val="auto"/>
              </w:rPr>
            </w:pPr>
          </w:p>
        </w:tc>
        <w:tc>
          <w:tcPr>
            <w:tcW w:w="1680" w:type="dxa"/>
            <w:vAlign w:val="bottom"/>
            <w:tcBorders>
              <w:bottom w:val="single" w:sz="8" w:color="2C2C2C"/>
            </w:tcBorders>
            <w:gridSpan w:val="2"/>
          </w:tcPr>
          <w:p>
            <w:pPr>
              <w:spacing w:after="0"/>
              <w:rPr>
                <w:sz w:val="3"/>
                <w:szCs w:val="3"/>
                <w:color w:val="auto"/>
              </w:rPr>
            </w:pPr>
          </w:p>
        </w:tc>
        <w:tc>
          <w:tcPr>
            <w:tcW w:w="82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3A. Deemed</w:t>
            </w:r>
          </w:p>
        </w:tc>
        <w:tc>
          <w:tcPr>
            <w:tcW w:w="46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420" w:type="dxa"/>
            <w:vAlign w:val="bottom"/>
          </w:tcPr>
          <w:p>
            <w:pPr>
              <w:spacing w:after="0"/>
              <w:rPr>
                <w:sz w:val="15"/>
                <w:szCs w:val="15"/>
                <w:color w:val="auto"/>
              </w:rPr>
            </w:pPr>
          </w:p>
        </w:tc>
        <w:tc>
          <w:tcPr>
            <w:tcW w:w="720" w:type="dxa"/>
            <w:vAlign w:val="bottom"/>
          </w:tcPr>
          <w:p>
            <w:pPr>
              <w:ind w:left="20"/>
              <w:spacing w:after="0"/>
              <w:rPr>
                <w:sz w:val="20"/>
                <w:szCs w:val="20"/>
                <w:color w:val="auto"/>
              </w:rPr>
            </w:pPr>
            <w:r>
              <w:rPr>
                <w:rFonts w:ascii="Arial" w:cs="Arial" w:eastAsia="Arial" w:hAnsi="Arial"/>
                <w:sz w:val="12"/>
                <w:szCs w:val="12"/>
                <w:b w:val="1"/>
                <w:bCs w:val="1"/>
                <w:color w:val="auto"/>
              </w:rPr>
              <w:t>5. Number</w:t>
            </w:r>
          </w:p>
        </w:tc>
        <w:tc>
          <w:tcPr>
            <w:tcW w:w="1540" w:type="dxa"/>
            <w:vAlign w:val="bottom"/>
            <w:gridSpan w:val="2"/>
          </w:tcPr>
          <w:p>
            <w:pPr>
              <w:ind w:left="20"/>
              <w:spacing w:after="0"/>
              <w:rPr>
                <w:sz w:val="20"/>
                <w:szCs w:val="20"/>
                <w:color w:val="auto"/>
              </w:rPr>
            </w:pPr>
            <w:r>
              <w:rPr>
                <w:rFonts w:ascii="Arial" w:cs="Arial" w:eastAsia="Arial" w:hAnsi="Arial"/>
                <w:sz w:val="12"/>
                <w:szCs w:val="12"/>
                <w:b w:val="1"/>
                <w:bCs w:val="1"/>
                <w:color w:val="auto"/>
              </w:rPr>
              <w:t>6. Date Exercisable and</w:t>
            </w:r>
          </w:p>
        </w:tc>
        <w:tc>
          <w:tcPr>
            <w:tcW w:w="660" w:type="dxa"/>
            <w:vAlign w:val="bottom"/>
            <w:gridSpan w:val="2"/>
          </w:tcPr>
          <w:p>
            <w:pPr>
              <w:ind w:left="20"/>
              <w:spacing w:after="0"/>
              <w:rPr>
                <w:sz w:val="20"/>
                <w:szCs w:val="20"/>
                <w:color w:val="auto"/>
              </w:rPr>
            </w:pPr>
            <w:r>
              <w:rPr>
                <w:rFonts w:ascii="Arial" w:cs="Arial" w:eastAsia="Arial" w:hAnsi="Arial"/>
                <w:sz w:val="12"/>
                <w:szCs w:val="12"/>
                <w:b w:val="1"/>
                <w:bCs w:val="1"/>
                <w:color w:val="auto"/>
                <w:w w:val="98"/>
              </w:rPr>
              <w:t>7. Title and</w:t>
            </w:r>
          </w:p>
        </w:tc>
        <w:tc>
          <w:tcPr>
            <w:tcW w:w="2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4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168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tcBorders>
              <w:right w:val="single" w:sz="8" w:color="2C2C2C"/>
            </w:tcBorders>
            <w:gridSpan w:val="3"/>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8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w:t>
            </w:r>
          </w:p>
        </w:tc>
        <w:tc>
          <w:tcPr>
            <w:tcW w:w="154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Expiration Date</w:t>
            </w:r>
          </w:p>
        </w:tc>
        <w:tc>
          <w:tcPr>
            <w:tcW w:w="66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Amount of</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8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Derivative</w:t>
            </w:r>
          </w:p>
        </w:tc>
        <w:tc>
          <w:tcPr>
            <w:tcW w:w="154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(Month/Day/Year)</w:t>
            </w:r>
          </w:p>
        </w:tc>
        <w:tc>
          <w:tcPr>
            <w:tcW w:w="66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Securities</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1120" w:type="dxa"/>
            <w:vAlign w:val="bottom"/>
          </w:tcPr>
          <w:p>
            <w:pPr>
              <w:spacing w:after="0"/>
              <w:rPr>
                <w:sz w:val="11"/>
                <w:szCs w:val="11"/>
                <w:color w:val="auto"/>
              </w:rPr>
            </w:pP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4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Securities</w:t>
            </w: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20" w:type="dxa"/>
            <w:vAlign w:val="bottom"/>
            <w:gridSpan w:val="4"/>
          </w:tcPr>
          <w:p>
            <w:pPr>
              <w:ind w:left="20"/>
              <w:spacing w:after="0" w:line="133" w:lineRule="exact"/>
              <w:rPr>
                <w:sz w:val="20"/>
                <w:szCs w:val="20"/>
                <w:color w:val="auto"/>
              </w:rPr>
            </w:pPr>
            <w:r>
              <w:rPr>
                <w:rFonts w:ascii="Arial" w:cs="Arial" w:eastAsia="Arial" w:hAnsi="Arial"/>
                <w:sz w:val="12"/>
                <w:szCs w:val="12"/>
                <w:b w:val="1"/>
                <w:bCs w:val="1"/>
                <w:color w:val="auto"/>
              </w:rPr>
              <w:t>Underlying</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8"/>
              </w:rPr>
              <w:t>Beneficially</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Acquired</w:t>
            </w: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6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Derivative</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(A) or</w:t>
            </w: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20" w:type="dxa"/>
            <w:vAlign w:val="bottom"/>
            <w:gridSpan w:val="4"/>
          </w:tcPr>
          <w:p>
            <w:pPr>
              <w:ind w:left="20"/>
              <w:spacing w:after="0" w:line="133" w:lineRule="exact"/>
              <w:rPr>
                <w:sz w:val="20"/>
                <w:szCs w:val="20"/>
                <w:color w:val="auto"/>
              </w:rPr>
            </w:pPr>
            <w:r>
              <w:rPr>
                <w:rFonts w:ascii="Arial" w:cs="Arial" w:eastAsia="Arial" w:hAnsi="Arial"/>
                <w:sz w:val="12"/>
                <w:szCs w:val="12"/>
                <w:b w:val="1"/>
                <w:bCs w:val="1"/>
                <w:color w:val="auto"/>
              </w:rPr>
              <w:t>Security (Instr.</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Disposed</w:t>
            </w: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6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3 and 4)</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 (D)</w:t>
            </w: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(Instr. 3, 4</w:t>
            </w: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20" w:type="dxa"/>
            <w:vAlign w:val="bottom"/>
          </w:tcPr>
          <w:p>
            <w:pPr>
              <w:ind w:left="20"/>
              <w:spacing w:after="0"/>
              <w:rPr>
                <w:sz w:val="20"/>
                <w:szCs w:val="20"/>
                <w:color w:val="auto"/>
              </w:rPr>
            </w:pPr>
            <w:r>
              <w:rPr>
                <w:rFonts w:ascii="Arial" w:cs="Arial" w:eastAsia="Arial" w:hAnsi="Arial"/>
                <w:sz w:val="12"/>
                <w:szCs w:val="12"/>
                <w:b w:val="1"/>
                <w:bCs w:val="1"/>
                <w:color w:val="auto"/>
              </w:rPr>
              <w:t>and 5)</w:t>
            </w:r>
          </w:p>
        </w:tc>
        <w:tc>
          <w:tcPr>
            <w:tcW w:w="7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gridSpan w:val="2"/>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440" w:type="dxa"/>
            <w:vAlign w:val="bottom"/>
          </w:tcPr>
          <w:p>
            <w:pPr>
              <w:spacing w:after="0"/>
              <w:rPr>
                <w:sz w:val="3"/>
                <w:szCs w:val="3"/>
                <w:color w:val="auto"/>
              </w:rPr>
            </w:pPr>
          </w:p>
        </w:tc>
        <w:tc>
          <w:tcPr>
            <w:tcW w:w="760" w:type="dxa"/>
            <w:vAlign w:val="bottom"/>
          </w:tcPr>
          <w:p>
            <w:pPr>
              <w:spacing w:after="0"/>
              <w:rPr>
                <w:sz w:val="3"/>
                <w:szCs w:val="3"/>
                <w:color w:val="auto"/>
              </w:rPr>
            </w:pPr>
          </w:p>
        </w:tc>
        <w:tc>
          <w:tcPr>
            <w:tcW w:w="92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600" w:type="dxa"/>
            <w:vAlign w:val="bottom"/>
            <w:gridSpan w:val="3"/>
          </w:tcPr>
          <w:p>
            <w:pPr>
              <w:spacing w:after="0"/>
              <w:rPr>
                <w:sz w:val="20"/>
                <w:szCs w:val="20"/>
                <w:color w:val="auto"/>
              </w:rPr>
            </w:pPr>
            <w:r>
              <w:rPr>
                <w:rFonts w:ascii="Arial" w:cs="Arial" w:eastAsia="Arial" w:hAnsi="Arial"/>
                <w:sz w:val="12"/>
                <w:szCs w:val="12"/>
                <w:b w:val="1"/>
                <w:bCs w:val="1"/>
                <w:color w:val="auto"/>
              </w:rPr>
              <w:t>Amount</w:t>
            </w:r>
          </w:p>
        </w:tc>
        <w:tc>
          <w:tcPr>
            <w:tcW w:w="2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40" w:type="dxa"/>
            <w:vAlign w:val="bottom"/>
          </w:tcPr>
          <w:p>
            <w:pPr>
              <w:spacing w:after="0" w:line="133" w:lineRule="exact"/>
              <w:rPr>
                <w:sz w:val="20"/>
                <w:szCs w:val="20"/>
                <w:color w:val="auto"/>
              </w:rPr>
            </w:pPr>
            <w:r>
              <w:rPr>
                <w:rFonts w:ascii="Arial" w:cs="Arial" w:eastAsia="Arial" w:hAnsi="Arial"/>
                <w:sz w:val="12"/>
                <w:szCs w:val="12"/>
                <w:b w:val="1"/>
                <w:bCs w:val="1"/>
                <w:color w:val="auto"/>
              </w:rPr>
              <w:t>or</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0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Number</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Date</w:t>
            </w:r>
          </w:p>
        </w:tc>
        <w:tc>
          <w:tcPr>
            <w:tcW w:w="7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Expiration</w:t>
            </w:r>
          </w:p>
        </w:tc>
        <w:tc>
          <w:tcPr>
            <w:tcW w:w="420" w:type="dxa"/>
            <w:vAlign w:val="bottom"/>
          </w:tcPr>
          <w:p>
            <w:pPr>
              <w:spacing w:after="0"/>
              <w:rPr>
                <w:sz w:val="11"/>
                <w:szCs w:val="11"/>
                <w:color w:val="auto"/>
              </w:rPr>
            </w:pPr>
          </w:p>
        </w:tc>
        <w:tc>
          <w:tcPr>
            <w:tcW w:w="240" w:type="dxa"/>
            <w:vAlign w:val="bottom"/>
          </w:tcPr>
          <w:p>
            <w:pPr>
              <w:spacing w:after="0" w:line="133" w:lineRule="exact"/>
              <w:rPr>
                <w:sz w:val="20"/>
                <w:szCs w:val="20"/>
                <w:color w:val="auto"/>
              </w:rPr>
            </w:pPr>
            <w:r>
              <w:rPr>
                <w:rFonts w:ascii="Arial" w:cs="Arial" w:eastAsia="Arial" w:hAnsi="Arial"/>
                <w:sz w:val="12"/>
                <w:szCs w:val="12"/>
                <w:b w:val="1"/>
                <w:bCs w:val="1"/>
                <w:color w:val="auto"/>
              </w:rPr>
              <w:t>of</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60" w:type="dxa"/>
            <w:vAlign w:val="bottom"/>
          </w:tcPr>
          <w:p>
            <w:pPr>
              <w:ind w:left="60"/>
              <w:spacing w:after="0"/>
              <w:rPr>
                <w:sz w:val="20"/>
                <w:szCs w:val="20"/>
                <w:color w:val="auto"/>
              </w:rPr>
            </w:pPr>
            <w:r>
              <w:rPr>
                <w:rFonts w:ascii="Arial" w:cs="Arial" w:eastAsia="Arial" w:hAnsi="Arial"/>
                <w:sz w:val="12"/>
                <w:szCs w:val="12"/>
                <w:b w:val="1"/>
                <w:bCs w:val="1"/>
                <w:color w:val="auto"/>
              </w:rPr>
              <w:t>Code</w:t>
            </w:r>
          </w:p>
        </w:tc>
        <w:tc>
          <w:tcPr>
            <w:tcW w:w="420" w:type="dxa"/>
            <w:vAlign w:val="bottom"/>
          </w:tcPr>
          <w:p>
            <w:pPr>
              <w:ind w:left="40"/>
              <w:spacing w:after="0"/>
              <w:rPr>
                <w:sz w:val="20"/>
                <w:szCs w:val="20"/>
                <w:color w:val="auto"/>
              </w:rPr>
            </w:pPr>
            <w:r>
              <w:rPr>
                <w:rFonts w:ascii="Arial" w:cs="Arial" w:eastAsia="Arial" w:hAnsi="Arial"/>
                <w:sz w:val="12"/>
                <w:szCs w:val="12"/>
                <w:b w:val="1"/>
                <w:bCs w:val="1"/>
                <w:color w:val="auto"/>
              </w:rPr>
              <w:t>V</w:t>
            </w:r>
          </w:p>
        </w:tc>
        <w:tc>
          <w:tcPr>
            <w:tcW w:w="720" w:type="dxa"/>
            <w:vAlign w:val="bottom"/>
          </w:tcPr>
          <w:p>
            <w:pPr>
              <w:ind w:left="20"/>
              <w:spacing w:after="0"/>
              <w:rPr>
                <w:sz w:val="20"/>
                <w:szCs w:val="20"/>
                <w:color w:val="auto"/>
              </w:rPr>
            </w:pPr>
            <w:r>
              <w:rPr>
                <w:rFonts w:ascii="Arial" w:cs="Arial" w:eastAsia="Arial" w:hAnsi="Arial"/>
                <w:sz w:val="12"/>
                <w:szCs w:val="12"/>
                <w:b w:val="1"/>
                <w:bCs w:val="1"/>
                <w:color w:val="auto"/>
              </w:rPr>
              <w:t>(A)   (D)</w:t>
            </w:r>
          </w:p>
        </w:tc>
        <w:tc>
          <w:tcPr>
            <w:tcW w:w="780" w:type="dxa"/>
            <w:vAlign w:val="bottom"/>
          </w:tcPr>
          <w:p>
            <w:pPr>
              <w:ind w:left="20"/>
              <w:spacing w:after="0"/>
              <w:rPr>
                <w:sz w:val="20"/>
                <w:szCs w:val="20"/>
                <w:color w:val="auto"/>
              </w:rPr>
            </w:pPr>
            <w:r>
              <w:rPr>
                <w:rFonts w:ascii="Arial" w:cs="Arial" w:eastAsia="Arial" w:hAnsi="Arial"/>
                <w:sz w:val="12"/>
                <w:szCs w:val="12"/>
                <w:b w:val="1"/>
                <w:bCs w:val="1"/>
                <w:color w:val="auto"/>
              </w:rPr>
              <w:t>Exercisable</w:t>
            </w:r>
          </w:p>
        </w:tc>
        <w:tc>
          <w:tcPr>
            <w:tcW w:w="760" w:type="dxa"/>
            <w:vAlign w:val="bottom"/>
          </w:tcPr>
          <w:p>
            <w:pPr>
              <w:ind w:left="60"/>
              <w:spacing w:after="0"/>
              <w:rPr>
                <w:sz w:val="20"/>
                <w:szCs w:val="20"/>
                <w:color w:val="auto"/>
              </w:rPr>
            </w:pPr>
            <w:r>
              <w:rPr>
                <w:rFonts w:ascii="Arial" w:cs="Arial" w:eastAsia="Arial" w:hAnsi="Arial"/>
                <w:sz w:val="12"/>
                <w:szCs w:val="12"/>
                <w:b w:val="1"/>
                <w:bCs w:val="1"/>
                <w:color w:val="auto"/>
              </w:rPr>
              <w:t>Date</w:t>
            </w:r>
          </w:p>
        </w:tc>
        <w:tc>
          <w:tcPr>
            <w:tcW w:w="420" w:type="dxa"/>
            <w:vAlign w:val="bottom"/>
          </w:tcPr>
          <w:p>
            <w:pPr>
              <w:ind w:left="20"/>
              <w:spacing w:after="0"/>
              <w:rPr>
                <w:sz w:val="20"/>
                <w:szCs w:val="20"/>
                <w:color w:val="auto"/>
              </w:rPr>
            </w:pPr>
            <w:r>
              <w:rPr>
                <w:rFonts w:ascii="Arial" w:cs="Arial" w:eastAsia="Arial" w:hAnsi="Arial"/>
                <w:sz w:val="12"/>
                <w:szCs w:val="12"/>
                <w:b w:val="1"/>
                <w:bCs w:val="1"/>
                <w:color w:val="auto"/>
              </w:rPr>
              <w:t>Title</w:t>
            </w:r>
          </w:p>
        </w:tc>
        <w:tc>
          <w:tcPr>
            <w:tcW w:w="600" w:type="dxa"/>
            <w:vAlign w:val="bottom"/>
            <w:gridSpan w:val="3"/>
          </w:tcPr>
          <w:p>
            <w:pPr>
              <w:spacing w:after="0"/>
              <w:rPr>
                <w:sz w:val="20"/>
                <w:szCs w:val="20"/>
                <w:color w:val="auto"/>
              </w:rPr>
            </w:pPr>
            <w:r>
              <w:rPr>
                <w:rFonts w:ascii="Arial" w:cs="Arial" w:eastAsia="Arial" w:hAnsi="Arial"/>
                <w:sz w:val="12"/>
                <w:szCs w:val="12"/>
                <w:b w:val="1"/>
                <w:bCs w:val="1"/>
                <w:color w:val="auto"/>
              </w:rPr>
              <w:t>Shares</w:t>
            </w:r>
          </w:p>
        </w:tc>
        <w:tc>
          <w:tcPr>
            <w:tcW w:w="2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7"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4"/>
          <w:szCs w:val="24"/>
          <w:color w:val="auto"/>
        </w:rPr>
      </w:pPr>
    </w:p>
    <w:p>
      <w:pPr>
        <w:ind w:left="40" w:right="160" w:firstLine="7"/>
        <w:spacing w:after="0" w:line="272" w:lineRule="auto"/>
        <w:tabs>
          <w:tab w:leader="none" w:pos="17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shares were withheld from the reporting person to satisfy the tax withholding obligations that arose upon the vesting of restricted stock units granted to the reporting person on May 20, 2024, which grant was originally reported on Form 4 filed with the U.S. Securities and Exchange Commission on May 21, 2024.</w:t>
      </w:r>
    </w:p>
    <w:p>
      <w:pPr>
        <w:spacing w:after="0" w:line="33" w:lineRule="exact"/>
        <w:rPr>
          <w:sz w:val="24"/>
          <w:szCs w:val="24"/>
          <w:color w:val="auto"/>
        </w:rPr>
      </w:pPr>
    </w:p>
    <w:p>
      <w:pPr>
        <w:ind w:left="6580"/>
        <w:spacing w:after="0"/>
        <w:rPr>
          <w:sz w:val="20"/>
          <w:szCs w:val="20"/>
          <w:color w:val="auto"/>
        </w:rPr>
      </w:pPr>
      <w:r>
        <w:rPr>
          <w:rFonts w:ascii="Times New Roman" w:cs="Times New Roman" w:eastAsia="Times New Roman" w:hAnsi="Times New Roman"/>
          <w:sz w:val="17"/>
          <w:szCs w:val="17"/>
          <w:color w:val="0000FF"/>
        </w:rPr>
        <w:t>/s/ Michael Egholm by</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4184015</wp:posOffset>
            </wp:positionH>
            <wp:positionV relativeFrom="paragraph">
              <wp:posOffset>-4445</wp:posOffset>
            </wp:positionV>
            <wp:extent cx="1005205"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1005205" cy="8255"/>
                    </a:xfrm>
                    <a:prstGeom prst="rect">
                      <a:avLst/>
                    </a:prstGeom>
                    <a:noFill/>
                  </pic:spPr>
                </pic:pic>
              </a:graphicData>
            </a:graphic>
          </wp:anchor>
        </w:drawing>
      </w:r>
    </w:p>
    <w:p>
      <w:pPr>
        <w:spacing w:after="0" w:line="11" w:lineRule="exact"/>
        <w:rPr>
          <w:sz w:val="24"/>
          <w:szCs w:val="24"/>
          <w:color w:val="auto"/>
        </w:rPr>
      </w:pPr>
    </w:p>
    <w:p>
      <w:pPr>
        <w:ind w:left="6580"/>
        <w:spacing w:after="0"/>
        <w:tabs>
          <w:tab w:leader="none" w:pos="8760" w:val="left"/>
        </w:tabs>
        <w:rPr>
          <w:sz w:val="20"/>
          <w:szCs w:val="20"/>
          <w:color w:val="auto"/>
        </w:rPr>
      </w:pPr>
      <w:r>
        <w:rPr>
          <w:rFonts w:ascii="Times New Roman" w:cs="Times New Roman" w:eastAsia="Times New Roman" w:hAnsi="Times New Roman"/>
          <w:sz w:val="17"/>
          <w:szCs w:val="17"/>
          <w:color w:val="0000FF"/>
        </w:rPr>
        <w:t>Agnieszka Gallagher,</w:t>
      </w:r>
      <w:r>
        <w:rPr>
          <w:sz w:val="20"/>
          <w:szCs w:val="20"/>
          <w:color w:val="auto"/>
        </w:rPr>
        <w:tab/>
      </w:r>
      <w:r>
        <w:rPr>
          <w:rFonts w:ascii="Times New Roman" w:cs="Times New Roman" w:eastAsia="Times New Roman" w:hAnsi="Times New Roman"/>
          <w:sz w:val="17"/>
          <w:szCs w:val="17"/>
          <w:color w:val="0000FF"/>
        </w:rPr>
        <w:t>09/05/2024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4184015</wp:posOffset>
            </wp:positionH>
            <wp:positionV relativeFrom="paragraph">
              <wp:posOffset>-12700</wp:posOffset>
            </wp:positionV>
            <wp:extent cx="189738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1897380" cy="8255"/>
                    </a:xfrm>
                    <a:prstGeom prst="rect">
                      <a:avLst/>
                    </a:prstGeom>
                    <a:noFill/>
                  </pic:spPr>
                </pic:pic>
              </a:graphicData>
            </a:graphic>
          </wp:anchor>
        </w:drawing>
      </w:r>
    </w:p>
    <w:p>
      <w:pPr>
        <w:ind w:left="6580"/>
        <w:spacing w:after="0"/>
        <w:rPr>
          <w:sz w:val="20"/>
          <w:szCs w:val="20"/>
          <w:color w:val="auto"/>
        </w:rPr>
      </w:pPr>
      <w:r>
        <w:rPr>
          <w:rFonts w:ascii="Times New Roman" w:cs="Times New Roman" w:eastAsia="Times New Roman" w:hAnsi="Times New Roman"/>
          <w:sz w:val="17"/>
          <w:szCs w:val="17"/>
          <w:color w:val="0000FF"/>
        </w:rPr>
        <w:t>Attorney-in-Fact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4184015</wp:posOffset>
            </wp:positionH>
            <wp:positionV relativeFrom="paragraph">
              <wp:posOffset>-12700</wp:posOffset>
            </wp:positionV>
            <wp:extent cx="73914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8">
                      <a:extLst>
                        <a:ext uri="{28A0092B-C50C-407E-A947-70E740481C1C}"/>
                      </a:extLst>
                    </a:blip>
                    <a:srcRect/>
                    <a:stretch>
                      <a:fillRect/>
                    </a:stretch>
                  </pic:blipFill>
                  <pic:spPr bwMode="auto">
                    <a:xfrm>
                      <a:off x="0" y="0"/>
                      <a:ext cx="739140" cy="8255"/>
                    </a:xfrm>
                    <a:prstGeom prst="rect">
                      <a:avLst/>
                    </a:prstGeom>
                    <a:noFill/>
                  </pic:spPr>
                </pic:pic>
              </a:graphicData>
            </a:graphic>
          </wp:anchor>
        </w:drawing>
      </w:r>
    </w:p>
    <w:p>
      <w:pPr>
        <w:spacing w:after="0" w:line="40" w:lineRule="exact"/>
        <w:rPr>
          <w:sz w:val="24"/>
          <w:szCs w:val="24"/>
          <w:color w:val="auto"/>
        </w:rPr>
      </w:pPr>
    </w:p>
    <w:p>
      <w:pPr>
        <w:ind w:left="6580"/>
        <w:spacing w:after="0"/>
        <w:tabs>
          <w:tab w:leader="none" w:pos="876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3"/>
          <w:szCs w:val="13"/>
          <w:color w:val="auto"/>
        </w:rPr>
        <w:t>Date</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4"/>
          <w:szCs w:val="24"/>
          <w:color w:val="auto"/>
        </w:rPr>
      </w:pPr>
    </w:p>
    <w:p>
      <w:pPr>
        <w:jc w:val="both"/>
        <w:ind w:left="40" w:right="3340" w:firstLine="7"/>
        <w:spacing w:after="0" w:line="320" w:lineRule="auto"/>
        <w:tabs>
          <w:tab w:leader="none" w:pos="181"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9"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7" Type="http://schemas.openxmlformats.org/officeDocument/2006/relationships/image" Target="media/image8.png"/><Relationship Id="rId18" Type="http://schemas.openxmlformats.org/officeDocument/2006/relationships/image" Target="media/image9.png"/><Relationship Id="rId13" Type="http://schemas.openxmlformats.org/officeDocument/2006/relationships/hyperlink" Target="http://www.sec.gov/cgi-bin/browse-edgar?action=getcompany&amp;CIK=0001559779" TargetMode="External"/><Relationship Id="rId14" Type="http://schemas.openxmlformats.org/officeDocument/2006/relationships/hyperlink" Target="http://www.sec.gov/cgi-bin/browse-edgar?action=getcompany&amp;CIK=0001162194"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2024-09-05T17:24:46Z</dcterms:created>
  <dcterms:modified xsi:type="dcterms:W3CDTF">2024-09-05T17:24:46Z</dcterms:modified>
</cp:coreProperties>
</file>