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309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3096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06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980" w:type="dxa"/>
            <w:vAlign w:val="bottom"/>
            <w:gridSpan w:val="4"/>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4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COLELLA SAMUEL D</w:t>
              </w:r>
            </w:hyperlink>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4"/>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FLUIDIGM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FLDM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4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gridSpan w:val="3"/>
            <w:vMerge w:val="continue"/>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gridSpan w:val="3"/>
            <w:vMerge w:val="continue"/>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vMerge w:val="restart"/>
          </w:tcPr>
          <w:p>
            <w:pPr>
              <w:ind w:left="280"/>
              <w:spacing w:after="0"/>
              <w:rPr>
                <w:sz w:val="20"/>
                <w:szCs w:val="20"/>
                <w:color w:val="auto"/>
              </w:rPr>
            </w:pPr>
            <w:r>
              <w:rPr>
                <w:rFonts w:ascii="Arial" w:cs="Arial" w:eastAsia="Arial" w:hAnsi="Arial"/>
                <w:sz w:val="18"/>
                <w:szCs w:val="18"/>
                <w:color w:val="0000FF"/>
                <w:w w:val="99"/>
              </w:rPr>
              <w:t>X</w:t>
            </w:r>
          </w:p>
        </w:tc>
        <w:tc>
          <w:tcPr>
            <w:tcW w:w="1220" w:type="dxa"/>
            <w:vAlign w:val="bottom"/>
            <w:vMerge w:val="restart"/>
          </w:tcPr>
          <w:p>
            <w:pPr>
              <w:ind w:left="200"/>
              <w:spacing w:after="0"/>
              <w:rPr>
                <w:sz w:val="20"/>
                <w:szCs w:val="20"/>
                <w:color w:val="auto"/>
              </w:rPr>
            </w:pPr>
            <w:r>
              <w:rPr>
                <w:rFonts w:ascii="Arial" w:cs="Arial" w:eastAsia="Arial" w:hAnsi="Arial"/>
                <w:sz w:val="14"/>
                <w:szCs w:val="14"/>
                <w:color w:val="auto"/>
              </w:rPr>
              <w:t>Director</w:t>
            </w:r>
          </w:p>
        </w:tc>
        <w:tc>
          <w:tcPr>
            <w:tcW w:w="1800" w:type="dxa"/>
            <w:vAlign w:val="bottom"/>
            <w:gridSpan w:val="3"/>
            <w:vMerge w:val="restart"/>
          </w:tcPr>
          <w:p>
            <w:pPr>
              <w:ind w:left="6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8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Borders>
              <w:top w:val="single" w:sz="8" w:color="0000EE"/>
            </w:tcBorders>
          </w:tcPr>
          <w:p>
            <w:pPr>
              <w:spacing w:after="0"/>
              <w:rPr>
                <w:sz w:val="8"/>
                <w:szCs w:val="8"/>
                <w:color w:val="auto"/>
              </w:rPr>
            </w:pPr>
          </w:p>
        </w:tc>
        <w:tc>
          <w:tcPr>
            <w:tcW w:w="96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6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20" w:type="dxa"/>
            <w:vAlign w:val="bottom"/>
            <w:vMerge w:val="restart"/>
          </w:tcPr>
          <w:p>
            <w:pPr>
              <w:ind w:left="200"/>
              <w:spacing w:after="0" w:line="157" w:lineRule="exact"/>
              <w:rPr>
                <w:sz w:val="20"/>
                <w:szCs w:val="20"/>
                <w:color w:val="auto"/>
              </w:rPr>
            </w:pPr>
            <w:r>
              <w:rPr>
                <w:rFonts w:ascii="Arial" w:cs="Arial" w:eastAsia="Arial" w:hAnsi="Arial"/>
                <w:sz w:val="14"/>
                <w:szCs w:val="14"/>
                <w:color w:val="auto"/>
                <w:w w:val="98"/>
              </w:rPr>
              <w:t>Officer (give title</w:t>
            </w:r>
          </w:p>
        </w:tc>
        <w:tc>
          <w:tcPr>
            <w:tcW w:w="1800" w:type="dxa"/>
            <w:vAlign w:val="bottom"/>
            <w:gridSpan w:val="3"/>
            <w:vMerge w:val="restart"/>
          </w:tcPr>
          <w:p>
            <w:pPr>
              <w:ind w:left="62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8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(Last)</w:t>
            </w:r>
          </w:p>
        </w:tc>
        <w:tc>
          <w:tcPr>
            <w:tcW w:w="1020" w:type="dxa"/>
            <w:vAlign w:val="bottom"/>
            <w:gridSpan w:val="2"/>
          </w:tcPr>
          <w:p>
            <w:pPr>
              <w:ind w:left="100"/>
              <w:spacing w:after="0"/>
              <w:rPr>
                <w:sz w:val="20"/>
                <w:szCs w:val="20"/>
                <w:color w:val="auto"/>
              </w:rPr>
            </w:pPr>
            <w:r>
              <w:rPr>
                <w:rFonts w:ascii="Arial" w:cs="Arial" w:eastAsia="Arial" w:hAnsi="Arial"/>
                <w:sz w:val="14"/>
                <w:szCs w:val="14"/>
                <w:color w:val="auto"/>
              </w:rPr>
              <w:t>(First)</w:t>
            </w:r>
          </w:p>
        </w:tc>
        <w:tc>
          <w:tcPr>
            <w:tcW w:w="1760" w:type="dxa"/>
            <w:vAlign w:val="bottom"/>
            <w:gridSpan w:val="3"/>
          </w:tcPr>
          <w:p>
            <w:pPr>
              <w:ind w:left="340"/>
              <w:spacing w:after="0"/>
              <w:rPr>
                <w:sz w:val="20"/>
                <w:szCs w:val="20"/>
                <w:color w:val="auto"/>
              </w:rPr>
            </w:pPr>
            <w:r>
              <w:rPr>
                <w:rFonts w:ascii="Arial" w:cs="Arial" w:eastAsia="Arial" w:hAnsi="Arial"/>
                <w:sz w:val="14"/>
                <w:szCs w:val="14"/>
                <w:color w:val="auto"/>
              </w:rPr>
              <w:t>(Middle)</w:t>
            </w:r>
          </w:p>
        </w:tc>
        <w:tc>
          <w:tcPr>
            <w:tcW w:w="2980" w:type="dxa"/>
            <w:vAlign w:val="bottom"/>
            <w:gridSpan w:val="4"/>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ind w:left="200"/>
              <w:spacing w:after="0"/>
              <w:rPr>
                <w:sz w:val="20"/>
                <w:szCs w:val="20"/>
                <w:color w:val="auto"/>
              </w:rPr>
            </w:pPr>
            <w:r>
              <w:rPr>
                <w:rFonts w:ascii="Arial" w:cs="Arial" w:eastAsia="Arial" w:hAnsi="Arial"/>
                <w:sz w:val="14"/>
                <w:szCs w:val="14"/>
                <w:color w:val="auto"/>
              </w:rPr>
              <w:t>below)</w:t>
            </w:r>
          </w:p>
        </w:tc>
        <w:tc>
          <w:tcPr>
            <w:tcW w:w="1800" w:type="dxa"/>
            <w:vAlign w:val="bottom"/>
            <w:gridSpan w:val="3"/>
          </w:tcPr>
          <w:p>
            <w:pPr>
              <w:ind w:left="6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gridSpan w:val="3"/>
            <w:vMerge w:val="restart"/>
          </w:tcPr>
          <w:p>
            <w:pPr>
              <w:spacing w:after="0"/>
              <w:rPr>
                <w:sz w:val="20"/>
                <w:szCs w:val="20"/>
                <w:color w:val="auto"/>
              </w:rPr>
            </w:pPr>
            <w:r>
              <w:rPr>
                <w:rFonts w:ascii="Arial" w:cs="Arial" w:eastAsia="Arial" w:hAnsi="Arial"/>
                <w:sz w:val="18"/>
                <w:szCs w:val="18"/>
                <w:color w:val="0000FF"/>
                <w:w w:val="96"/>
              </w:rPr>
              <w:t>FLUIDIGM CORPORATION</w:t>
            </w: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0000FF"/>
              </w:rPr>
              <w:t>08/06/2019</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80" w:type="dxa"/>
            <w:vAlign w:val="bottom"/>
            <w:gridSpan w:val="5"/>
          </w:tcPr>
          <w:p>
            <w:pPr>
              <w:spacing w:after="0"/>
              <w:rPr>
                <w:sz w:val="20"/>
                <w:szCs w:val="20"/>
                <w:color w:val="auto"/>
              </w:rPr>
            </w:pPr>
            <w:r>
              <w:rPr>
                <w:rFonts w:ascii="Arial" w:cs="Arial" w:eastAsia="Arial" w:hAnsi="Arial"/>
                <w:sz w:val="18"/>
                <w:szCs w:val="18"/>
                <w:color w:val="0000FF"/>
              </w:rPr>
              <w:t>7000 SHORELINE COURT, SUITE 100</w:t>
            </w:r>
          </w:p>
        </w:tc>
        <w:tc>
          <w:tcPr>
            <w:tcW w:w="80" w:type="dxa"/>
            <w:vAlign w:val="bottom"/>
            <w:tcBorders>
              <w:bottom w:val="single" w:sz="8" w:color="2C2C2C"/>
            </w:tcBorders>
          </w:tcPr>
          <w:p>
            <w:pPr>
              <w:spacing w:after="0"/>
              <w:rPr>
                <w:sz w:val="21"/>
                <w:szCs w:val="21"/>
                <w:color w:val="auto"/>
              </w:rPr>
            </w:pPr>
          </w:p>
        </w:tc>
        <w:tc>
          <w:tcPr>
            <w:tcW w:w="134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122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80" w:type="dxa"/>
            <w:vAlign w:val="bottom"/>
            <w:gridSpan w:val="5"/>
          </w:tcPr>
          <w:p>
            <w:pPr>
              <w:spacing w:after="0" w:line="155" w:lineRule="exact"/>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13"/>
                <w:szCs w:val="13"/>
                <w:color w:val="auto"/>
              </w:rPr>
            </w:pPr>
          </w:p>
        </w:tc>
        <w:tc>
          <w:tcPr>
            <w:tcW w:w="3440" w:type="dxa"/>
            <w:vAlign w:val="bottom"/>
            <w:gridSpan w:val="5"/>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ind w:left="80"/>
              <w:spacing w:after="0"/>
              <w:rPr>
                <w:sz w:val="20"/>
                <w:szCs w:val="20"/>
                <w:color w:val="auto"/>
              </w:rPr>
            </w:pPr>
            <w:r>
              <w:rPr>
                <w:rFonts w:ascii="Arial" w:cs="Arial" w:eastAsia="Arial" w:hAnsi="Arial"/>
                <w:sz w:val="14"/>
                <w:szCs w:val="14"/>
                <w:color w:val="auto"/>
              </w:rPr>
              <w:t>Line)</w:t>
            </w:r>
          </w:p>
        </w:tc>
        <w:tc>
          <w:tcPr>
            <w:tcW w:w="1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40" w:type="dxa"/>
            <w:vAlign w:val="bottom"/>
            <w:gridSpan w:val="5"/>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vMerge w:val="restart"/>
          </w:tcPr>
          <w:p>
            <w:pPr>
              <w:spacing w:after="0"/>
              <w:rPr>
                <w:sz w:val="20"/>
                <w:szCs w:val="20"/>
                <w:color w:val="auto"/>
              </w:rPr>
            </w:pPr>
            <w:r>
              <w:rPr>
                <w:rFonts w:ascii="Arial" w:cs="Arial" w:eastAsia="Arial" w:hAnsi="Arial"/>
                <w:sz w:val="18"/>
                <w:szCs w:val="18"/>
                <w:color w:val="0000FF"/>
              </w:rPr>
              <w:t>SOUTH SAN</w:t>
            </w:r>
          </w:p>
        </w:tc>
        <w:tc>
          <w:tcPr>
            <w:tcW w:w="10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CA</w:t>
            </w:r>
          </w:p>
        </w:tc>
        <w:tc>
          <w:tcPr>
            <w:tcW w:w="1600" w:type="dxa"/>
            <w:vAlign w:val="bottom"/>
            <w:vMerge w:val="restart"/>
          </w:tcPr>
          <w:p>
            <w:pPr>
              <w:ind w:left="340"/>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4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20" w:type="dxa"/>
            <w:vAlign w:val="bottom"/>
            <w:gridSpan w:val="4"/>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vMerge w:val="restart"/>
          </w:tcPr>
          <w:p>
            <w:pPr>
              <w:spacing w:after="0" w:line="170" w:lineRule="exact"/>
              <w:rPr>
                <w:sz w:val="20"/>
                <w:szCs w:val="20"/>
                <w:color w:val="auto"/>
              </w:rPr>
            </w:pPr>
            <w:r>
              <w:rPr>
                <w:rFonts w:ascii="Arial" w:cs="Arial" w:eastAsia="Arial" w:hAnsi="Arial"/>
                <w:sz w:val="18"/>
                <w:szCs w:val="18"/>
                <w:color w:val="0000FF"/>
              </w:rPr>
              <w:t>FRANCISCO</w:t>
            </w:r>
          </w:p>
        </w:tc>
        <w:tc>
          <w:tcPr>
            <w:tcW w:w="1020" w:type="dxa"/>
            <w:vAlign w:val="bottom"/>
            <w:gridSpan w:val="2"/>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ind w:left="22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6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gridSpan w:val="2"/>
          </w:tcPr>
          <w:p>
            <w:pPr>
              <w:ind w:left="100"/>
              <w:spacing w:after="0"/>
              <w:rPr>
                <w:sz w:val="20"/>
                <w:szCs w:val="20"/>
                <w:color w:val="auto"/>
              </w:rPr>
            </w:pPr>
            <w:r>
              <w:rPr>
                <w:rFonts w:ascii="Arial" w:cs="Arial" w:eastAsia="Arial" w:hAnsi="Arial"/>
                <w:sz w:val="14"/>
                <w:szCs w:val="14"/>
                <w:color w:val="auto"/>
              </w:rPr>
              <w:t>(State)</w:t>
            </w:r>
          </w:p>
        </w:tc>
        <w:tc>
          <w:tcPr>
            <w:tcW w:w="1760" w:type="dxa"/>
            <w:vAlign w:val="bottom"/>
            <w:gridSpan w:val="3"/>
          </w:tcPr>
          <w:p>
            <w:pPr>
              <w:ind w:left="340"/>
              <w:spacing w:after="0"/>
              <w:rPr>
                <w:sz w:val="20"/>
                <w:szCs w:val="20"/>
                <w:color w:val="auto"/>
              </w:rPr>
            </w:pPr>
            <w:r>
              <w:rPr>
                <w:rFonts w:ascii="Arial" w:cs="Arial" w:eastAsia="Arial" w:hAnsi="Arial"/>
                <w:sz w:val="14"/>
                <w:szCs w:val="14"/>
                <w:color w:val="auto"/>
              </w:rPr>
              <w:t>(Zip)</w:t>
            </w: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2"/>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11"/>
          </w:tcPr>
          <w:p>
            <w:pPr>
              <w:ind w:lef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0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3"/>
          </w:tcPr>
          <w:p>
            <w:pPr>
              <w:ind w:left="900"/>
              <w:spacing w:after="0"/>
              <w:rPr>
                <w:sz w:val="20"/>
                <w:szCs w:val="20"/>
                <w:color w:val="auto"/>
              </w:rPr>
            </w:pPr>
            <w:r>
              <w:rPr>
                <w:rFonts w:ascii="Arial" w:cs="Arial" w:eastAsia="Arial" w:hAnsi="Arial"/>
                <w:sz w:val="12"/>
                <w:szCs w:val="12"/>
                <w:b w:val="1"/>
                <w:bCs w:val="1"/>
                <w:color w:val="auto"/>
              </w:rPr>
              <w:t>2. Transaction</w:t>
            </w:r>
          </w:p>
        </w:tc>
        <w:tc>
          <w:tcPr>
            <w:tcW w:w="1340" w:type="dxa"/>
            <w:vAlign w:val="bottom"/>
          </w:tcPr>
          <w:p>
            <w:pPr>
              <w:ind w:left="28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21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60" w:type="dxa"/>
            <w:vAlign w:val="bottom"/>
            <w:gridSpan w:val="3"/>
          </w:tcPr>
          <w:p>
            <w:pPr>
              <w:ind w:left="9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00" w:type="dxa"/>
            <w:vAlign w:val="bottom"/>
            <w:gridSpan w:val="4"/>
          </w:tcPr>
          <w:p>
            <w:pPr>
              <w:ind w:left="900"/>
              <w:spacing w:after="0" w:line="135"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9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vMerge w:val="continue"/>
          </w:tcPr>
          <w:p>
            <w:pPr>
              <w:spacing w:after="0"/>
              <w:rPr>
                <w:sz w:val="8"/>
                <w:szCs w:val="8"/>
                <w:color w:val="auto"/>
              </w:rPr>
            </w:pPr>
          </w:p>
        </w:tc>
        <w:tc>
          <w:tcPr>
            <w:tcW w:w="12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4"/>
          </w:tcPr>
          <w:p>
            <w:pPr>
              <w:ind w:left="1000"/>
              <w:spacing w:after="0"/>
              <w:rPr>
                <w:sz w:val="20"/>
                <w:szCs w:val="20"/>
                <w:color w:val="auto"/>
              </w:rPr>
            </w:pPr>
            <w:r>
              <w:rPr>
                <w:rFonts w:ascii="Arial" w:cs="Arial" w:eastAsia="Arial" w:hAnsi="Arial"/>
                <w:sz w:val="18"/>
                <w:szCs w:val="18"/>
                <w:color w:val="0000FF"/>
              </w:rPr>
              <w:t>08/06/2019</w:t>
            </w:r>
          </w:p>
        </w:tc>
        <w:tc>
          <w:tcPr>
            <w:tcW w:w="82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P</w:t>
            </w:r>
          </w:p>
        </w:tc>
        <w:tc>
          <w:tcPr>
            <w:tcW w:w="820" w:type="dxa"/>
            <w:vAlign w:val="bottom"/>
            <w:tcBorders>
              <w:bottom w:val="single" w:sz="8" w:color="2C2C2C"/>
            </w:tcBorders>
          </w:tcPr>
          <w:p>
            <w:pPr>
              <w:jc w:val="right"/>
              <w:ind w:right="148"/>
              <w:spacing w:after="0"/>
              <w:rPr>
                <w:sz w:val="20"/>
                <w:szCs w:val="20"/>
                <w:color w:val="auto"/>
              </w:rPr>
            </w:pPr>
            <w:r>
              <w:rPr>
                <w:rFonts w:ascii="Arial" w:cs="Arial" w:eastAsia="Arial" w:hAnsi="Arial"/>
                <w:sz w:val="18"/>
                <w:szCs w:val="18"/>
                <w:color w:val="0000FF"/>
              </w:rPr>
              <w:t>8,000</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A</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7.0229</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115,481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100" w:type="dxa"/>
            <w:vAlign w:val="bottom"/>
            <w:gridSpan w:val="4"/>
          </w:tcPr>
          <w:p>
            <w:pPr>
              <w:ind w:left="1000"/>
              <w:spacing w:after="0"/>
              <w:rPr>
                <w:sz w:val="20"/>
                <w:szCs w:val="20"/>
                <w:color w:val="auto"/>
              </w:rPr>
            </w:pPr>
            <w:r>
              <w:rPr>
                <w:rFonts w:ascii="Arial" w:cs="Arial" w:eastAsia="Arial" w:hAnsi="Arial"/>
                <w:sz w:val="18"/>
                <w:szCs w:val="18"/>
                <w:color w:val="0000FF"/>
              </w:rPr>
              <w:t>08/07/2019</w:t>
            </w:r>
          </w:p>
        </w:tc>
        <w:tc>
          <w:tcPr>
            <w:tcW w:w="820" w:type="dxa"/>
            <w:vAlign w:val="bottom"/>
            <w:gridSpan w:val="2"/>
          </w:tcPr>
          <w:p>
            <w:pPr>
              <w:ind w:left="200"/>
              <w:spacing w:after="0"/>
              <w:rPr>
                <w:sz w:val="20"/>
                <w:szCs w:val="20"/>
                <w:color w:val="auto"/>
              </w:rPr>
            </w:pPr>
            <w:r>
              <w:rPr>
                <w:rFonts w:ascii="Arial" w:cs="Arial" w:eastAsia="Arial" w:hAnsi="Arial"/>
                <w:sz w:val="14"/>
                <w:szCs w:val="14"/>
                <w:color w:val="0000FF"/>
              </w:rPr>
              <w:t>P</w:t>
            </w:r>
          </w:p>
        </w:tc>
        <w:tc>
          <w:tcPr>
            <w:tcW w:w="820" w:type="dxa"/>
            <w:vAlign w:val="bottom"/>
          </w:tcPr>
          <w:p>
            <w:pPr>
              <w:jc w:val="right"/>
              <w:ind w:right="148"/>
              <w:spacing w:after="0"/>
              <w:rPr>
                <w:sz w:val="20"/>
                <w:szCs w:val="20"/>
                <w:color w:val="auto"/>
              </w:rPr>
            </w:pPr>
            <w:r>
              <w:rPr>
                <w:rFonts w:ascii="Arial" w:cs="Arial" w:eastAsia="Arial" w:hAnsi="Arial"/>
                <w:sz w:val="18"/>
                <w:szCs w:val="18"/>
                <w:color w:val="0000FF"/>
              </w:rPr>
              <w:t>1,000</w:t>
            </w:r>
          </w:p>
        </w:tc>
        <w:tc>
          <w:tcPr>
            <w:tcW w:w="500" w:type="dxa"/>
            <w:vAlign w:val="bottom"/>
          </w:tcPr>
          <w:p>
            <w:pPr>
              <w:jc w:val="center"/>
              <w:spacing w:after="0"/>
              <w:rPr>
                <w:sz w:val="20"/>
                <w:szCs w:val="20"/>
                <w:color w:val="auto"/>
              </w:rPr>
            </w:pPr>
            <w:r>
              <w:rPr>
                <w:rFonts w:ascii="Arial" w:cs="Arial" w:eastAsia="Arial" w:hAnsi="Arial"/>
                <w:sz w:val="18"/>
                <w:szCs w:val="18"/>
                <w:color w:val="0000FF"/>
              </w:rPr>
              <w:t>A</w:t>
            </w:r>
          </w:p>
        </w:tc>
        <w:tc>
          <w:tcPr>
            <w:tcW w:w="840" w:type="dxa"/>
            <w:vAlign w:val="bottom"/>
            <w:gridSpan w:val="2"/>
          </w:tcPr>
          <w:p>
            <w:pPr>
              <w:jc w:val="center"/>
              <w:ind w:right="2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6.8567</w:t>
            </w:r>
          </w:p>
        </w:tc>
        <w:tc>
          <w:tcPr>
            <w:tcW w:w="1220" w:type="dxa"/>
            <w:vAlign w:val="bottom"/>
          </w:tcPr>
          <w:p>
            <w:pPr>
              <w:jc w:val="center"/>
              <w:spacing w:after="0"/>
              <w:rPr>
                <w:sz w:val="20"/>
                <w:szCs w:val="20"/>
                <w:color w:val="auto"/>
              </w:rPr>
            </w:pPr>
            <w:r>
              <w:rPr>
                <w:rFonts w:ascii="Arial" w:cs="Arial" w:eastAsia="Arial" w:hAnsi="Arial"/>
                <w:sz w:val="18"/>
                <w:szCs w:val="18"/>
                <w:color w:val="0000FF"/>
                <w:w w:val="86"/>
              </w:rPr>
              <w:t>116,481</w:t>
            </w:r>
          </w:p>
        </w:tc>
        <w:tc>
          <w:tcPr>
            <w:tcW w:w="90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Colella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0000FF"/>
                <w:w w:val="88"/>
              </w:rPr>
              <w:t>5,561</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Colella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Exempt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0000FF"/>
                <w:w w:val="87"/>
              </w:rPr>
              <w:t>69,272</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Marital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98"/>
              </w:rPr>
              <w:t>Deduction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dated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w w:val="97"/>
              </w:rPr>
              <w:t>9/21/1992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Colella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Exempt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0000FF"/>
                <w:w w:val="88"/>
              </w:rPr>
              <w:t>3,326</w:t>
            </w:r>
          </w:p>
        </w:tc>
        <w:tc>
          <w:tcPr>
            <w:tcW w:w="900" w:type="dxa"/>
            <w:vAlign w:val="bottom"/>
          </w:tcPr>
          <w:p>
            <w:pPr>
              <w:jc w:val="center"/>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Marital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w w:val="98"/>
              </w:rPr>
              <w:t>Deduction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dated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w w:val="97"/>
              </w:rPr>
              <w:t>9/21/1992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16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32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420" w:type="dxa"/>
            <w:vAlign w:val="bottom"/>
            <w:tcBorders>
              <w:top w:val="single" w:sz="8" w:color="808080"/>
            </w:tcBorders>
            <w:shd w:val="clear" w:color="auto" w:fill="2C2C2C"/>
          </w:tcPr>
          <w:p>
            <w:pPr>
              <w:spacing w:after="0" w:line="20" w:lineRule="exact"/>
              <w:rPr>
                <w:sz w:val="1"/>
                <w:szCs w:val="1"/>
                <w:color w:val="auto"/>
              </w:rPr>
            </w:pPr>
          </w:p>
        </w:tc>
        <w:tc>
          <w:tcPr>
            <w:tcW w:w="42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range of prices for the transactions reported is between $7.01 and $7.03 per share. $7.0229 represents the weighted average purchase price per share. Reporting person will provide upon request by the Commission staff, the issuer, or a security holder of the issuer full information regarding the number of shares purchased at each separate price.</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held by Colella Family Partners, L.P., of which the Reporting Person is the General Partner. The Reporting Person disclaims beneficial ownership of the reported securities except to the extent of his proportionate pecuniary interest therein, if any.</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40" w:type="dxa"/>
            <w:vAlign w:val="bottom"/>
          </w:tcPr>
          <w:p>
            <w:pPr>
              <w:spacing w:after="0"/>
              <w:rPr>
                <w:sz w:val="20"/>
                <w:szCs w:val="20"/>
                <w:color w:val="auto"/>
              </w:rPr>
            </w:pPr>
            <w:r>
              <w:rPr>
                <w:rFonts w:ascii="Arial" w:cs="Arial" w:eastAsia="Arial" w:hAnsi="Arial"/>
                <w:sz w:val="18"/>
                <w:szCs w:val="18"/>
                <w:color w:val="0000FF"/>
                <w:w w:val="89"/>
              </w:rPr>
              <w:t>/s/ Samuel D. Colella by</w:t>
            </w:r>
          </w:p>
        </w:tc>
        <w:tc>
          <w:tcPr>
            <w:tcW w:w="1360" w:type="dxa"/>
            <w:vAlign w:val="bottom"/>
            <w:gridSpan w:val="2"/>
          </w:tcPr>
          <w:p>
            <w:pPr>
              <w:jc w:val="right"/>
              <w:spacing w:after="0"/>
              <w:rPr>
                <w:sz w:val="20"/>
                <w:szCs w:val="20"/>
                <w:color w:val="auto"/>
              </w:rPr>
            </w:pPr>
            <w:r>
              <w:rPr>
                <w:rFonts w:ascii="Arial" w:cs="Arial" w:eastAsia="Arial" w:hAnsi="Arial"/>
                <w:sz w:val="18"/>
                <w:szCs w:val="18"/>
                <w:color w:val="0000FF"/>
              </w:rPr>
              <w:t>08/08/2019</w:t>
            </w:r>
          </w:p>
        </w:tc>
      </w:tr>
      <w:tr>
        <w:trPr>
          <w:trHeight w:val="20"/>
        </w:trPr>
        <w:tc>
          <w:tcPr>
            <w:tcW w:w="1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Nicholas Khadder,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92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28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1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559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201580"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2019-12-23T22:14:04Z</dcterms:created>
  <dcterms:modified xsi:type="dcterms:W3CDTF">2019-12-23T22:14:04Z</dcterms:modified>
</cp:coreProperties>
</file>